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附件1.2024版本科专业人才培养方案模版</w:t>
      </w:r>
      <w:bookmarkStart w:id="0" w:name="_GoBack"/>
      <w:bookmarkEnd w:id="0"/>
    </w:p>
    <w:p>
      <w:pPr>
        <w:pStyle w:val="8"/>
        <w:overflowPunct w:val="0"/>
        <w:spacing w:line="240" w:lineRule="auto"/>
        <w:ind w:firstLine="720"/>
        <w:jc w:val="center"/>
        <w:rPr>
          <w:rFonts w:hint="eastAsia" w:ascii="黑体" w:hAnsi="黑体" w:eastAsia="黑体" w:cs="黑体"/>
          <w:color w:val="auto"/>
          <w:sz w:val="36"/>
          <w:szCs w:val="36"/>
        </w:rPr>
      </w:pPr>
      <w:r>
        <w:rPr>
          <w:rFonts w:hint="eastAsia" w:ascii="黑体" w:hAnsi="黑体" w:eastAsia="黑体" w:cs="黑体"/>
          <w:color w:val="auto"/>
          <w:sz w:val="36"/>
          <w:szCs w:val="36"/>
        </w:rPr>
        <w:t>XXX专业（专业代码）人才培养方案（小二号黑体）</w:t>
      </w:r>
    </w:p>
    <w:p>
      <w:pPr>
        <w:jc w:val="center"/>
        <w:rPr>
          <w:rFonts w:ascii="宋体" w:hAnsi="宋体"/>
          <w:color w:val="auto"/>
          <w:sz w:val="28"/>
          <w:szCs w:val="28"/>
        </w:rPr>
      </w:pPr>
    </w:p>
    <w:p>
      <w:pPr>
        <w:pStyle w:val="2"/>
        <w:rPr>
          <w:rFonts w:ascii="宋体" w:hAnsi="宋体" w:eastAsia="宋体"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一、专业介绍（四号</w:t>
      </w:r>
      <w:r>
        <w:rPr>
          <w:rFonts w:hint="eastAsia" w:ascii="黑体" w:hAnsi="黑体" w:eastAsia="黑体" w:cs="黑体"/>
          <w:b w:val="0"/>
          <w:bCs/>
          <w:color w:val="auto"/>
          <w:sz w:val="28"/>
          <w:szCs w:val="28"/>
          <w:lang w:val="en-US" w:eastAsia="zh-CN"/>
        </w:rPr>
        <w:t>黑体，段前段后1，单倍行距</w:t>
      </w:r>
      <w:r>
        <w:rPr>
          <w:rFonts w:hint="eastAsia" w:ascii="黑体" w:hAnsi="黑体" w:eastAsia="黑体" w:cs="黑体"/>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8"/>
          <w:szCs w:val="28"/>
          <w:lang w:val="en-US" w:eastAsia="zh-CN"/>
        </w:rPr>
      </w:pPr>
      <w:r>
        <w:rPr>
          <w:rFonts w:ascii="宋体" w:hAnsi="宋体"/>
          <w:color w:val="auto"/>
          <w:sz w:val="24"/>
          <w:szCs w:val="24"/>
        </w:rPr>
        <w:t>专业介绍包含专业所属学科、历史沿革、人才培养基本条件，如师资队伍、实验实习平台等基本情况，同时要高度凝练专业优势与专业特色，特别是能反映专业核心竞争力的具体特征，就业与服务面向等内容</w:t>
      </w:r>
      <w:r>
        <w:rPr>
          <w:rFonts w:ascii="宋体" w:hAnsi="宋体"/>
          <w:color w:val="auto"/>
          <w:sz w:val="28"/>
          <w:szCs w:val="28"/>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w:t>
      </w:r>
      <w:r>
        <w:rPr>
          <w:rFonts w:hint="eastAsia" w:ascii="宋体" w:hAnsi="宋体" w:cs="Times New Roman"/>
          <w:i/>
          <w:iCs/>
          <w:color w:val="auto"/>
          <w:sz w:val="28"/>
          <w:szCs w:val="28"/>
          <w:lang w:val="en-US" w:eastAsia="zh-CN"/>
        </w:rPr>
        <w:t>磅，不超过500字）</w:t>
      </w: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二、培养目标（四号</w:t>
      </w:r>
      <w:r>
        <w:rPr>
          <w:rFonts w:hint="eastAsia" w:ascii="黑体" w:hAnsi="黑体" w:eastAsia="黑体" w:cs="黑体"/>
          <w:b w:val="0"/>
          <w:bCs/>
          <w:color w:val="auto"/>
          <w:sz w:val="28"/>
          <w:szCs w:val="28"/>
          <w:lang w:val="en-US" w:eastAsia="zh-CN"/>
        </w:rPr>
        <w:t>黑体，段前段后1，单倍行距</w:t>
      </w:r>
      <w:r>
        <w:rPr>
          <w:rFonts w:hint="eastAsia" w:ascii="黑体" w:hAnsi="黑体" w:eastAsia="黑体" w:cs="黑体"/>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8"/>
          <w:szCs w:val="28"/>
        </w:rPr>
      </w:pPr>
      <w:r>
        <w:rPr>
          <w:rFonts w:ascii="宋体" w:hAnsi="宋体"/>
          <w:color w:val="auto"/>
          <w:sz w:val="24"/>
          <w:szCs w:val="24"/>
        </w:rPr>
        <w:t>各专业要依据学校人才培养目标，在充分调研毕业生、用人单位反馈及社会需求状况，考虑学科专业特色及现状的基础上，结合专业认证要求，参考专业类教学质量国家标准，科学制定本专业人才培养目标。专业培养目标要说明专业定位和学生毕业后5年左右职业能力、职业成就。专业定位从整体上说明毕业生应具备的知识素质、职业能力、就业领域、人才的基本定位等。进一步对毕业生在毕业后5年左右能够达到的职业能力和职业成就进行总体描述。</w:t>
      </w:r>
      <w:r>
        <w:rPr>
          <w:rFonts w:ascii="宋体" w:hAnsi="宋体"/>
          <w:b/>
          <w:color w:val="auto"/>
          <w:sz w:val="24"/>
          <w:szCs w:val="24"/>
        </w:rPr>
        <w:t>培养目标基本要求：</w:t>
      </w:r>
      <w:r>
        <w:rPr>
          <w:rFonts w:ascii="宋体" w:hAnsi="宋体"/>
          <w:color w:val="auto"/>
          <w:sz w:val="24"/>
          <w:szCs w:val="24"/>
        </w:rPr>
        <w:t>要体现学生家国情怀、道德情操等德育目标元素；体现德智体美劳“五育并举”，培养时代新人的内涵，符合新时代社会、行业对人才发展需求。</w:t>
      </w:r>
      <w:r>
        <w:rPr>
          <w:rFonts w:ascii="宋体" w:hAnsi="宋体"/>
          <w:b/>
          <w:color w:val="auto"/>
          <w:sz w:val="24"/>
          <w:szCs w:val="24"/>
        </w:rPr>
        <w:t>培养目标特色要求：</w:t>
      </w:r>
      <w:r>
        <w:rPr>
          <w:rFonts w:ascii="宋体" w:hAnsi="宋体"/>
          <w:color w:val="auto"/>
          <w:sz w:val="24"/>
          <w:szCs w:val="24"/>
        </w:rPr>
        <w:t>对毕业生应具备的知识能力素质的表述要具有本专业培养要求和特色；对毕业生的主要就业领域表述要体现行业领域竞争优势；对人才培养基本定位表述要突出专业人才培养特色和优势。</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hint="eastAsia" w:ascii="宋体" w:hAnsi="宋体" w:cs="Times New Roman"/>
          <w:i/>
          <w:iCs/>
          <w:color w:val="auto"/>
          <w:sz w:val="28"/>
          <w:szCs w:val="28"/>
          <w:lang w:val="en-US" w:eastAsia="zh-CN"/>
        </w:rPr>
        <w:t>，不超过300字</w:t>
      </w:r>
      <w:r>
        <w:rPr>
          <w:rFonts w:ascii="宋体" w:hAnsi="宋体"/>
          <w:i/>
          <w:i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eastAsia="zh-CN"/>
        </w:rPr>
      </w:pPr>
      <w:r>
        <w:rPr>
          <w:rFonts w:hint="eastAsia" w:ascii="宋体" w:hAnsi="宋体" w:cs="Times New Roman"/>
          <w:color w:val="auto"/>
          <w:sz w:val="24"/>
          <w:szCs w:val="24"/>
        </w:rPr>
        <w:t>培养目标1：</w:t>
      </w:r>
      <w:r>
        <w:rPr>
          <w:rFonts w:hint="eastAsia" w:ascii="宋体" w:hAnsi="宋体" w:cs="Times New Roman"/>
          <w:i/>
          <w:iCs/>
          <w:color w:val="auto"/>
          <w:sz w:val="24"/>
          <w:szCs w:val="24"/>
          <w:lang w:eastAsia="zh-CN"/>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hint="eastAsia" w:ascii="宋体" w:hAnsi="宋体" w:cs="Times New Roman"/>
          <w:i/>
          <w:iCs/>
          <w:color w:val="auto"/>
          <w:sz w:val="28"/>
          <w:szCs w:val="28"/>
          <w:lang w:val="en-US" w:eastAsia="zh-CN"/>
        </w:rPr>
        <w:t>，不超过100字</w:t>
      </w:r>
      <w:r>
        <w:rPr>
          <w:rFonts w:hint="eastAsia" w:ascii="宋体" w:hAnsi="宋体" w:cs="Times New Roman"/>
          <w:i/>
          <w:i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培养目标</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培养目标</w:t>
      </w:r>
      <w:r>
        <w:rPr>
          <w:rFonts w:hint="eastAsia" w:ascii="宋体" w:hAnsi="宋体" w:cs="Times New Roman"/>
          <w:color w:val="auto"/>
          <w:sz w:val="24"/>
          <w:szCs w:val="24"/>
          <w:lang w:val="en-US" w:eastAsia="zh-CN"/>
        </w:rPr>
        <w:t>3</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培养目标</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rPr>
        <w:t>培养目标</w:t>
      </w:r>
      <w:r>
        <w:rPr>
          <w:rFonts w:hint="eastAsia" w:ascii="宋体" w:hAnsi="宋体" w:cs="Times New Roman"/>
          <w:color w:val="auto"/>
          <w:sz w:val="24"/>
          <w:szCs w:val="24"/>
          <w:lang w:val="en-US" w:eastAsia="zh-CN"/>
        </w:rPr>
        <w:t>5</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rPr>
        <w:t>培养目标</w:t>
      </w:r>
      <w:r>
        <w:rPr>
          <w:rFonts w:hint="eastAsia" w:ascii="宋体" w:hAnsi="宋体" w:cs="Times New Roman"/>
          <w:color w:val="auto"/>
          <w:sz w:val="24"/>
          <w:szCs w:val="24"/>
          <w:lang w:val="en-US" w:eastAsia="zh-CN"/>
        </w:rPr>
        <w:t>6</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rPr>
        <w:t>培养目标</w:t>
      </w:r>
      <w:r>
        <w:rPr>
          <w:rFonts w:hint="eastAsia" w:ascii="宋体" w:hAnsi="宋体" w:cs="Times New Roman"/>
          <w:color w:val="auto"/>
          <w:sz w:val="24"/>
          <w:szCs w:val="24"/>
          <w:lang w:val="en-US" w:eastAsia="zh-CN"/>
        </w:rPr>
        <w:t>7</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rPr>
        <w:t>培养目标</w:t>
      </w:r>
      <w:r>
        <w:rPr>
          <w:rFonts w:hint="eastAsia" w:ascii="宋体" w:hAnsi="宋体" w:cs="Times New Roman"/>
          <w:color w:val="auto"/>
          <w:sz w:val="24"/>
          <w:szCs w:val="24"/>
          <w:lang w:val="en-US" w:eastAsia="zh-CN"/>
        </w:rPr>
        <w:t>8</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8"/>
          <w:szCs w:val="28"/>
        </w:rPr>
      </w:pPr>
      <w:r>
        <w:rPr>
          <w:rFonts w:ascii="宋体" w:hAnsi="宋体" w:cs="Times New Roman"/>
          <w:bCs/>
          <w:color w:val="auto"/>
          <w:sz w:val="24"/>
          <w:szCs w:val="24"/>
        </w:rPr>
        <w:t>……</w:t>
      </w: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三、毕业要求（四号</w:t>
      </w:r>
      <w:r>
        <w:rPr>
          <w:rFonts w:hint="eastAsia" w:ascii="黑体" w:hAnsi="黑体" w:eastAsia="黑体" w:cs="黑体"/>
          <w:b w:val="0"/>
          <w:bCs/>
          <w:color w:val="auto"/>
          <w:sz w:val="28"/>
          <w:szCs w:val="28"/>
          <w:lang w:val="en-US" w:eastAsia="zh-CN"/>
        </w:rPr>
        <w:t>黑体，段前段后1，单倍行距</w:t>
      </w:r>
      <w:r>
        <w:rPr>
          <w:rFonts w:hint="eastAsia" w:ascii="黑体" w:hAnsi="黑体" w:eastAsia="黑体" w:cs="黑体"/>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i/>
          <w:iCs/>
          <w:color w:val="auto"/>
          <w:sz w:val="28"/>
          <w:szCs w:val="28"/>
          <w:lang w:val="en-US" w:eastAsia="zh-CN"/>
        </w:rPr>
      </w:pPr>
      <w:r>
        <w:rPr>
          <w:rFonts w:ascii="宋体" w:hAnsi="宋体" w:cs="Times New Roman"/>
          <w:color w:val="auto"/>
          <w:sz w:val="24"/>
          <w:szCs w:val="24"/>
        </w:rPr>
        <w:t>各专业要在分析社会和行业岗位能力需求的基础上，从知识、能力和素质等方面说明本专业学生的毕业要求，明确学生毕业时所应该掌握的知识和能力，工科专业按照工程教育专业认证通用标准确定毕业要求（12条），其他专业结合国家各类专业质量标准或认证要求确定毕业要求（8条）。</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w:t>
      </w:r>
      <w:r>
        <w:rPr>
          <w:rFonts w:hint="eastAsia" w:ascii="宋体" w:hAnsi="宋体" w:cs="Times New Roman"/>
          <w:i/>
          <w:iCs/>
          <w:color w:val="auto"/>
          <w:sz w:val="28"/>
          <w:szCs w:val="28"/>
          <w:lang w:val="en-US" w:eastAsia="zh-CN"/>
        </w:rPr>
        <w:t>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lang w:val="en-US" w:eastAsia="zh-CN"/>
        </w:rPr>
      </w:pPr>
      <w:r>
        <w:rPr>
          <w:rFonts w:hint="eastAsia" w:ascii="宋体" w:hAnsi="宋体" w:cs="Times New Roman"/>
          <w:color w:val="auto"/>
          <w:sz w:val="24"/>
          <w:szCs w:val="24"/>
        </w:rPr>
        <w:t>毕业生应具备以下方面的知识和能力：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毕业要求</w:t>
      </w:r>
      <w:r>
        <w:rPr>
          <w:rFonts w:hint="eastAsia" w:ascii="宋体" w:hAnsi="宋体" w:cs="Times New Roman"/>
          <w:color w:val="auto"/>
          <w:sz w:val="24"/>
          <w:szCs w:val="24"/>
        </w:rPr>
        <w:t>1：</w:t>
      </w:r>
      <w:r>
        <w:rPr>
          <w:rFonts w:hint="eastAsia" w:ascii="宋体" w:hAnsi="宋体" w:cs="Times New Roman"/>
          <w:i/>
          <w:iCs/>
          <w:color w:val="auto"/>
          <w:sz w:val="24"/>
          <w:szCs w:val="24"/>
          <w:lang w:eastAsia="zh-CN"/>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hint="eastAsia" w:ascii="宋体" w:hAnsi="宋体" w:cs="Times New Roman"/>
          <w:i/>
          <w:iCs/>
          <w:color w:val="auto"/>
          <w:sz w:val="28"/>
          <w:szCs w:val="28"/>
          <w:lang w:val="en-US" w:eastAsia="zh-CN"/>
        </w:rPr>
        <w:t>，不超过100字</w:t>
      </w:r>
      <w:r>
        <w:rPr>
          <w:rFonts w:hint="eastAsia" w:ascii="宋体" w:hAnsi="宋体" w:cs="Times New Roman"/>
          <w:i/>
          <w:i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lang w:val="en-US" w:eastAsia="zh-CN"/>
        </w:rPr>
        <w:t>毕业要求2</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lang w:val="en-US" w:eastAsia="zh-CN"/>
        </w:rPr>
        <w:t>毕业要求3</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lang w:val="en-US" w:eastAsia="zh-CN"/>
        </w:rPr>
        <w:t>毕业要求4</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lang w:val="en-US" w:eastAsia="zh-CN"/>
        </w:rPr>
        <w:t>毕业要求5</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lang w:val="en-US" w:eastAsia="zh-CN"/>
        </w:rPr>
        <w:t>毕业要求6</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lang w:val="en-US" w:eastAsia="zh-CN"/>
        </w:rPr>
        <w:t>毕业要求7</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lang w:val="en-US" w:eastAsia="zh-CN"/>
        </w:rPr>
        <w:t>毕业要求8</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lang w:val="en-US" w:eastAsia="zh-CN"/>
        </w:rPr>
        <w:t>毕业要求9</w:t>
      </w:r>
      <w:r>
        <w:rPr>
          <w:rFonts w:hint="eastAsia" w:ascii="宋体" w:hAnsi="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8"/>
          <w:szCs w:val="28"/>
        </w:rPr>
      </w:pPr>
      <w:r>
        <w:rPr>
          <w:rFonts w:ascii="宋体" w:hAnsi="宋体" w:cs="Times New Roman"/>
          <w:bCs/>
          <w:color w:val="auto"/>
          <w:sz w:val="24"/>
          <w:szCs w:val="24"/>
        </w:rPr>
        <w:t>……</w:t>
      </w:r>
    </w:p>
    <w:p>
      <w:pPr>
        <w:ind w:firstLine="482" w:firstLineChars="200"/>
        <w:rPr>
          <w:rFonts w:hint="default" w:ascii="宋体" w:hAnsi="宋体" w:eastAsia="宋体"/>
          <w:b/>
          <w:color w:val="auto"/>
          <w:sz w:val="24"/>
          <w:szCs w:val="24"/>
          <w:lang w:val="en-US" w:eastAsia="zh-CN"/>
        </w:rPr>
      </w:pPr>
    </w:p>
    <w:p>
      <w:pPr>
        <w:ind w:firstLine="482" w:firstLineChars="200"/>
        <w:rPr>
          <w:rFonts w:ascii="宋体" w:hAnsi="宋体"/>
          <w:b/>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四、毕业要求对培养目标的支撑（四号</w:t>
      </w:r>
      <w:r>
        <w:rPr>
          <w:rFonts w:hint="eastAsia" w:ascii="黑体" w:hAnsi="黑体" w:eastAsia="黑体" w:cs="黑体"/>
          <w:b w:val="0"/>
          <w:bCs/>
          <w:color w:val="auto"/>
          <w:sz w:val="28"/>
          <w:szCs w:val="28"/>
          <w:lang w:val="en-US" w:eastAsia="zh-CN"/>
        </w:rPr>
        <w:t>黑体，段前段后1，单倍行距</w:t>
      </w:r>
      <w:r>
        <w:rPr>
          <w:rFonts w:hint="eastAsia" w:ascii="黑体" w:hAnsi="黑体" w:eastAsia="黑体" w:cs="黑体"/>
          <w:b w:val="0"/>
          <w:bCs/>
          <w:color w:val="auto"/>
          <w:sz w:val="28"/>
          <w:szCs w:val="28"/>
        </w:rPr>
        <w:t>）</w:t>
      </w:r>
      <w:r>
        <w:rPr>
          <w:rFonts w:hint="eastAsia" w:ascii="黑体" w:hAnsi="黑体" w:eastAsia="黑体" w:cs="黑体"/>
          <w:b w:val="0"/>
          <w:bCs/>
          <w:color w:val="auto"/>
          <w:sz w:val="28"/>
          <w:szCs w:val="28"/>
          <w:lang w:eastAsia="zh-CN"/>
        </w:rPr>
        <w:t>（</w:t>
      </w:r>
      <w:r>
        <w:rPr>
          <w:rFonts w:hint="eastAsia" w:ascii="黑体" w:hAnsi="黑体" w:eastAsia="黑体" w:cs="黑体"/>
          <w:b w:val="0"/>
          <w:bCs/>
          <w:color w:val="auto"/>
          <w:sz w:val="28"/>
          <w:szCs w:val="28"/>
          <w:lang w:val="en-US" w:eastAsia="zh-CN"/>
        </w:rPr>
        <w:t>划“</w:t>
      </w:r>
      <w:r>
        <w:rPr>
          <w:rFonts w:hint="eastAsia" w:ascii="黑体" w:hAnsi="黑体" w:eastAsia="黑体" w:cs="黑体"/>
          <w:b w:val="0"/>
          <w:bCs/>
          <w:color w:val="auto"/>
          <w:sz w:val="28"/>
          <w:szCs w:val="28"/>
        </w:rPr>
        <w:t>√</w:t>
      </w:r>
      <w:r>
        <w:rPr>
          <w:rFonts w:hint="eastAsia" w:ascii="黑体" w:hAnsi="黑体" w:eastAsia="黑体" w:cs="黑体"/>
          <w:b w:val="0"/>
          <w:bCs/>
          <w:color w:val="auto"/>
          <w:sz w:val="28"/>
          <w:szCs w:val="28"/>
          <w:lang w:val="en-US" w:eastAsia="zh-CN"/>
        </w:rPr>
        <w:t>”</w:t>
      </w:r>
      <w:r>
        <w:rPr>
          <w:rFonts w:hint="eastAsia" w:ascii="黑体" w:hAnsi="黑体" w:eastAsia="黑体" w:cs="黑体"/>
          <w:b w:val="0"/>
          <w:bCs/>
          <w:color w:val="auto"/>
          <w:sz w:val="28"/>
          <w:szCs w:val="28"/>
          <w:lang w:eastAsia="zh-CN"/>
        </w:rPr>
        <w:t>）</w:t>
      </w:r>
    </w:p>
    <w:tbl>
      <w:tblPr>
        <w:tblStyle w:val="5"/>
        <w:tblW w:w="9356" w:type="dxa"/>
        <w:tblInd w:w="1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981"/>
        <w:gridCol w:w="981"/>
        <w:gridCol w:w="981"/>
        <w:gridCol w:w="981"/>
        <w:gridCol w:w="981"/>
        <w:gridCol w:w="981"/>
        <w:gridCol w:w="981"/>
        <w:gridCol w:w="9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505" w:type="dxa"/>
            <w:noWrap w:val="0"/>
            <w:vAlign w:val="top"/>
          </w:tcPr>
          <w:p>
            <w:pPr>
              <w:pStyle w:val="9"/>
              <w:jc w:val="right"/>
              <w:rPr>
                <w:rFonts w:hint="eastAsia" w:ascii="宋体" w:hAnsi="宋体" w:eastAsia="宋体" w:cs="Times New Roman"/>
                <w:b/>
                <w:color w:val="auto"/>
                <w:sz w:val="21"/>
                <w:szCs w:val="21"/>
                <w:lang w:eastAsia="zh-CN"/>
              </w:rPr>
            </w:pPr>
            <w:r>
              <w:rPr>
                <w:rFonts w:ascii="宋体" w:hAnsi="宋体" w:eastAsia="宋体" w:cs="Times New Roman"/>
                <w:color w:val="auto"/>
                <w:sz w:val="21"/>
                <w:szCs w:val="21"/>
              </w:rPr>
              <mc:AlternateContent>
                <mc:Choice Requires="wps">
                  <w:drawing>
                    <wp:anchor distT="0" distB="0" distL="114300" distR="114300" simplePos="0" relativeHeight="251659264" behindDoc="1" locked="0" layoutInCell="1" allowOverlap="1">
                      <wp:simplePos x="0" y="0"/>
                      <wp:positionH relativeFrom="page">
                        <wp:posOffset>1270</wp:posOffset>
                      </wp:positionH>
                      <wp:positionV relativeFrom="paragraph">
                        <wp:posOffset>22860</wp:posOffset>
                      </wp:positionV>
                      <wp:extent cx="949325" cy="596265"/>
                      <wp:effectExtent l="2540" t="3810" r="19685" b="9525"/>
                      <wp:wrapNone/>
                      <wp:docPr id="4" name="直接连接符 4"/>
                      <wp:cNvGraphicFramePr/>
                      <a:graphic xmlns:a="http://schemas.openxmlformats.org/drawingml/2006/main">
                        <a:graphicData uri="http://schemas.microsoft.com/office/word/2010/wordprocessingShape">
                          <wps:wsp>
                            <wps:cNvCnPr/>
                            <wps:spPr>
                              <a:xfrm>
                                <a:off x="0" y="0"/>
                                <a:ext cx="949325" cy="59626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1.8pt;height:46.95pt;width:74.75pt;mso-position-horizontal-relative:page;z-index:-251657216;mso-width-relative:page;mso-height-relative:page;" filled="f" stroked="t" coordsize="21600,21600" o:gfxdata="UEsDBAoAAAAAAIdO4kAAAAAAAAAAAAAAAAAEAAAAZHJzL1BLAwQUAAAACACHTuJACv2kC9YAAAAF&#10;AQAADwAAAGRycy9kb3ducmV2LnhtbE2OTU/CQBRF9yb+h8kjcSdTQOmHfWUh0YSFMQJxPXSebWnn&#10;TdMZKPx7h5Uub+7NuSdfXUwnzjS4xjLCbBqBIC6tbrhC2O/eHhMQzivWqrNMCFdysCru73KVaTvy&#10;F523vhIBwi5TCLX3fSalK2syyk1tTxy6HzsY5UMcKqkHNQa46eQ8ipbSqIbDQ616eq2pbLcng/CR&#10;yLX9bL/L63HcvSfJpk3jzR7xYTKLXkB4uvi/Mdz0gzoUwelgT6yd6BDmYYewWIK4lU9pDOKAkMbP&#10;IItc/rcvfgFQSwMEFAAAAAgAh07iQGnQ69j4AQAA6AMAAA4AAABkcnMvZTJvRG9jLnhtbK1TS44T&#10;MRDdI3EHy3vSSUgi0kpnFhOGDYKRgANU3O5uS/7J5aSTS3ABJHawYsme28xwDMrukIFhkwW9cJdd&#10;z8/1nsurq4PRbC8DKmcrPhmNOZNWuFrZtuIf3t88e8EZRrA1aGdlxY8S+dX66ZNV70s5dZ3TtQyM&#10;SCyWva94F6MviwJFJw3gyHlpKdm4YCDSNLRFHaAndqOL6Xi8KHoXah+ckIi0uhmS/MQYLiF0TaOE&#10;3DixM9LGgTVIDZEkYac88nWutmmkiG+bBmVkuuKkNOaRDqF4m8ZivYKyDeA7JU4lwCUlPNJkQFk6&#10;9Ey1gQhsF9Q/VEaJ4NA1cSScKQYh2RFSMRk/8uZdB15mLWQ1+rPp+P9oxZv9bWCqrviMMwuGLvz+&#10;0/e7j19+/vhM4/23r2yWTOo9loS9trfhNEN/G5LiQxNM+pMWdsjGHs/GykNkghaXs+Xz6ZwzQan5&#10;cjFdzBNn8bDZB4yvpDMsBRXXyibdUML+NcYB+huSlrVlfcUX4+WCOIGasKHLp9B4EoK2zXvRaVXf&#10;KK3TDgzt9loHtofUCPk7lfAXLB2yAewGXE4lGJSdhPqlrVk8erLI0svgqQQja860pIeUooyMoPQl&#10;SFKvLZmQnB28TNHW1Ue6kJ0Pqu3IiUmuMmWoAbJlp2ZNHfbnPDM9PND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r9pAvWAAAABQEAAA8AAAAAAAAAAQAgAAAAIgAAAGRycy9kb3ducmV2LnhtbFBL&#10;AQIUABQAAAAIAIdO4kBp0OvY+AEAAOgDAAAOAAAAAAAAAAEAIAAAACUBAABkcnMvZTJvRG9jLnht&#10;bFBLBQYAAAAABgAGAFkBAACPBQAAAAA=&#10;">
                      <v:fill on="f" focussize="0,0"/>
                      <v:stroke weight="0.48pt" color="#000000" joinstyle="round"/>
                      <v:imagedata o:title=""/>
                      <o:lock v:ext="edit" aspectratio="f"/>
                    </v:line>
                  </w:pict>
                </mc:Fallback>
              </mc:AlternateContent>
            </w:r>
            <w:r>
              <w:rPr>
                <w:rFonts w:ascii="宋体" w:hAnsi="宋体" w:eastAsia="宋体" w:cs="Times New Roman"/>
                <w:b/>
                <w:color w:val="auto"/>
                <w:sz w:val="21"/>
                <w:szCs w:val="21"/>
              </w:rPr>
              <w:t>培养目标</w:t>
            </w:r>
          </w:p>
          <w:p>
            <w:pPr>
              <w:pStyle w:val="9"/>
              <w:rPr>
                <w:rFonts w:ascii="宋体" w:hAnsi="宋体" w:eastAsia="宋体" w:cs="Times New Roman"/>
                <w:b/>
                <w:color w:val="auto"/>
                <w:sz w:val="21"/>
                <w:szCs w:val="21"/>
              </w:rPr>
            </w:pPr>
          </w:p>
          <w:p>
            <w:pPr>
              <w:pStyle w:val="9"/>
              <w:rPr>
                <w:rFonts w:hint="eastAsia" w:ascii="宋体" w:hAnsi="宋体" w:eastAsia="宋体" w:cs="Times New Roman"/>
                <w:b/>
                <w:color w:val="auto"/>
                <w:sz w:val="21"/>
                <w:szCs w:val="21"/>
                <w:lang w:eastAsia="zh-CN"/>
              </w:rPr>
            </w:pPr>
            <w:r>
              <w:rPr>
                <w:rFonts w:ascii="宋体" w:hAnsi="宋体" w:eastAsia="宋体" w:cs="Times New Roman"/>
                <w:b/>
                <w:color w:val="auto"/>
                <w:sz w:val="21"/>
                <w:szCs w:val="21"/>
              </w:rPr>
              <w:t>毕业要求</w:t>
            </w:r>
          </w:p>
        </w:tc>
        <w:tc>
          <w:tcPr>
            <w:tcW w:w="981" w:type="dxa"/>
            <w:noWrap w:val="0"/>
            <w:vAlign w:val="center"/>
          </w:tcPr>
          <w:p>
            <w:pPr>
              <w:pStyle w:val="9"/>
              <w:jc w:val="center"/>
              <w:rPr>
                <w:rFonts w:hint="eastAsia" w:ascii="宋体" w:hAnsi="宋体" w:eastAsia="宋体" w:cs="Times New Roman"/>
                <w:b/>
                <w:color w:val="auto"/>
                <w:sz w:val="21"/>
                <w:szCs w:val="21"/>
                <w:lang w:eastAsia="zh-CN"/>
              </w:rPr>
            </w:pPr>
            <w:r>
              <w:rPr>
                <w:rFonts w:ascii="宋体" w:hAnsi="宋体" w:eastAsia="宋体" w:cs="Times New Roman"/>
                <w:b/>
                <w:color w:val="auto"/>
                <w:sz w:val="21"/>
                <w:szCs w:val="21"/>
              </w:rPr>
              <w:t>培养目标1</w:t>
            </w:r>
          </w:p>
        </w:tc>
        <w:tc>
          <w:tcPr>
            <w:tcW w:w="981" w:type="dxa"/>
            <w:noWrap w:val="0"/>
            <w:vAlign w:val="center"/>
          </w:tcPr>
          <w:p>
            <w:pPr>
              <w:pStyle w:val="9"/>
              <w:jc w:val="center"/>
              <w:rPr>
                <w:rFonts w:hint="eastAsia" w:ascii="宋体" w:hAnsi="宋体" w:eastAsia="宋体" w:cs="Times New Roman"/>
                <w:b/>
                <w:color w:val="auto"/>
                <w:sz w:val="21"/>
                <w:szCs w:val="21"/>
                <w:lang w:eastAsia="zh-CN"/>
              </w:rPr>
            </w:pPr>
            <w:r>
              <w:rPr>
                <w:rFonts w:ascii="宋体" w:hAnsi="宋体" w:eastAsia="宋体" w:cs="Times New Roman"/>
                <w:b/>
                <w:color w:val="auto"/>
                <w:sz w:val="21"/>
                <w:szCs w:val="21"/>
              </w:rPr>
              <w:t>培养目标2</w:t>
            </w:r>
          </w:p>
        </w:tc>
        <w:tc>
          <w:tcPr>
            <w:tcW w:w="981" w:type="dxa"/>
            <w:tcBorders>
              <w:right w:val="single" w:color="auto" w:sz="4" w:space="0"/>
            </w:tcBorders>
            <w:noWrap w:val="0"/>
            <w:vAlign w:val="center"/>
          </w:tcPr>
          <w:p>
            <w:pPr>
              <w:pStyle w:val="9"/>
              <w:jc w:val="center"/>
              <w:rPr>
                <w:rFonts w:hint="eastAsia" w:ascii="宋体" w:hAnsi="宋体" w:eastAsia="宋体" w:cs="Times New Roman"/>
                <w:b/>
                <w:color w:val="auto"/>
                <w:sz w:val="21"/>
                <w:szCs w:val="21"/>
                <w:lang w:eastAsia="zh-CN"/>
              </w:rPr>
            </w:pPr>
            <w:r>
              <w:rPr>
                <w:rFonts w:ascii="宋体" w:hAnsi="宋体" w:eastAsia="宋体" w:cs="Times New Roman"/>
                <w:b/>
                <w:color w:val="auto"/>
                <w:sz w:val="21"/>
                <w:szCs w:val="21"/>
              </w:rPr>
              <w:t>培养目标3</w:t>
            </w:r>
          </w:p>
        </w:tc>
        <w:tc>
          <w:tcPr>
            <w:tcW w:w="981" w:type="dxa"/>
            <w:tcBorders>
              <w:left w:val="single" w:color="auto" w:sz="4" w:space="0"/>
            </w:tcBorders>
            <w:noWrap w:val="0"/>
            <w:vAlign w:val="center"/>
          </w:tcPr>
          <w:p>
            <w:pPr>
              <w:pStyle w:val="9"/>
              <w:jc w:val="center"/>
              <w:rPr>
                <w:rFonts w:hint="eastAsia" w:ascii="宋体" w:hAnsi="宋体" w:eastAsia="宋体" w:cs="Times New Roman"/>
                <w:b/>
                <w:color w:val="auto"/>
                <w:sz w:val="21"/>
                <w:szCs w:val="21"/>
                <w:lang w:eastAsia="zh-CN"/>
              </w:rPr>
            </w:pPr>
            <w:r>
              <w:rPr>
                <w:rFonts w:ascii="宋体" w:hAnsi="宋体" w:eastAsia="宋体" w:cs="Times New Roman"/>
                <w:b/>
                <w:color w:val="auto"/>
                <w:sz w:val="21"/>
                <w:szCs w:val="21"/>
              </w:rPr>
              <w:t>培养目标</w:t>
            </w:r>
            <w:r>
              <w:rPr>
                <w:rFonts w:hint="eastAsia" w:ascii="宋体" w:hAnsi="宋体" w:eastAsia="宋体" w:cs="Times New Roman"/>
                <w:b/>
                <w:color w:val="auto"/>
                <w:sz w:val="21"/>
                <w:szCs w:val="21"/>
                <w:lang w:val="en-US" w:eastAsia="zh-CN"/>
              </w:rPr>
              <w:t>4</w:t>
            </w:r>
          </w:p>
        </w:tc>
        <w:tc>
          <w:tcPr>
            <w:tcW w:w="981" w:type="dxa"/>
            <w:tcBorders>
              <w:right w:val="single" w:color="auto" w:sz="4" w:space="0"/>
            </w:tcBorders>
            <w:noWrap w:val="0"/>
            <w:vAlign w:val="center"/>
          </w:tcPr>
          <w:p>
            <w:pPr>
              <w:pStyle w:val="9"/>
              <w:jc w:val="center"/>
              <w:rPr>
                <w:rFonts w:hint="eastAsia" w:ascii="宋体" w:hAnsi="宋体" w:eastAsia="宋体" w:cs="Times New Roman"/>
                <w:b/>
                <w:color w:val="auto"/>
                <w:sz w:val="21"/>
                <w:szCs w:val="21"/>
                <w:lang w:eastAsia="zh-CN"/>
              </w:rPr>
            </w:pPr>
            <w:r>
              <w:rPr>
                <w:rFonts w:ascii="宋体" w:hAnsi="宋体" w:eastAsia="宋体" w:cs="Times New Roman"/>
                <w:b/>
                <w:color w:val="auto"/>
                <w:sz w:val="21"/>
                <w:szCs w:val="21"/>
              </w:rPr>
              <w:t>培养目标</w:t>
            </w:r>
            <w:r>
              <w:rPr>
                <w:rFonts w:hint="eastAsia" w:ascii="宋体" w:hAnsi="宋体" w:eastAsia="宋体" w:cs="Times New Roman"/>
                <w:b/>
                <w:color w:val="auto"/>
                <w:sz w:val="21"/>
                <w:szCs w:val="21"/>
                <w:lang w:val="en-US" w:eastAsia="zh-CN"/>
              </w:rPr>
              <w:t>5</w:t>
            </w:r>
          </w:p>
        </w:tc>
        <w:tc>
          <w:tcPr>
            <w:tcW w:w="981" w:type="dxa"/>
            <w:tcBorders>
              <w:left w:val="single" w:color="auto" w:sz="4" w:space="0"/>
            </w:tcBorders>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培养目标</w:t>
            </w:r>
            <w:r>
              <w:rPr>
                <w:rFonts w:hint="eastAsia" w:ascii="宋体" w:hAnsi="宋体" w:eastAsia="宋体" w:cs="Times New Roman"/>
                <w:b/>
                <w:color w:val="auto"/>
                <w:sz w:val="21"/>
                <w:szCs w:val="21"/>
                <w:lang w:val="en-US" w:eastAsia="zh-CN"/>
              </w:rPr>
              <w:t>6</w:t>
            </w:r>
          </w:p>
        </w:tc>
        <w:tc>
          <w:tcPr>
            <w:tcW w:w="981" w:type="dxa"/>
            <w:tcBorders>
              <w:right w:val="single" w:color="auto" w:sz="4" w:space="0"/>
            </w:tcBorders>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培养目标</w:t>
            </w:r>
            <w:r>
              <w:rPr>
                <w:rFonts w:hint="eastAsia" w:ascii="宋体" w:hAnsi="宋体" w:eastAsia="宋体" w:cs="Times New Roman"/>
                <w:b/>
                <w:color w:val="auto"/>
                <w:sz w:val="21"/>
                <w:szCs w:val="21"/>
                <w:lang w:val="en-US" w:eastAsia="zh-CN"/>
              </w:rPr>
              <w:t>7</w:t>
            </w:r>
          </w:p>
        </w:tc>
        <w:tc>
          <w:tcPr>
            <w:tcW w:w="984" w:type="dxa"/>
            <w:tcBorders>
              <w:left w:val="single" w:color="auto" w:sz="4" w:space="0"/>
            </w:tcBorders>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05" w:type="dxa"/>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毕业要求1</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5" w:type="dxa"/>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毕业要求2</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sans-serif" w:hAnsi="sans-serif" w:eastAsia="sans-serif" w:cs="sans-serif"/>
                <w:i w:val="0"/>
                <w:iCs w:val="0"/>
                <w:caps w:val="0"/>
                <w:color w:val="auto"/>
                <w:spacing w:val="0"/>
                <w:sz w:val="22"/>
                <w:szCs w:val="22"/>
                <w:shd w:val="clear" w:fill="FFFFFF"/>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5" w:type="dxa"/>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毕业要求3</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sans-serif" w:hAnsi="sans-serif" w:eastAsia="sans-serif" w:cs="sans-serif"/>
                <w:i w:val="0"/>
                <w:iCs w:val="0"/>
                <w:caps w:val="0"/>
                <w:color w:val="auto"/>
                <w:spacing w:val="0"/>
                <w:sz w:val="22"/>
                <w:szCs w:val="22"/>
                <w:shd w:val="clear" w:fill="FFFFFF"/>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05" w:type="dxa"/>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毕业要求4</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sans-serif" w:hAnsi="sans-serif" w:eastAsia="sans-serif" w:cs="sans-serif"/>
                <w:i w:val="0"/>
                <w:iCs w:val="0"/>
                <w:caps w:val="0"/>
                <w:color w:val="auto"/>
                <w:spacing w:val="0"/>
                <w:sz w:val="22"/>
                <w:szCs w:val="22"/>
                <w:shd w:val="clear" w:fill="FFFFFF"/>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505" w:type="dxa"/>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毕业要求5</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sans-serif" w:hAnsi="sans-serif" w:eastAsia="sans-serif" w:cs="sans-serif"/>
                <w:i w:val="0"/>
                <w:iCs w:val="0"/>
                <w:caps w:val="0"/>
                <w:color w:val="auto"/>
                <w:spacing w:val="0"/>
                <w:sz w:val="22"/>
                <w:szCs w:val="22"/>
                <w:shd w:val="clear" w:fill="FFFFFF"/>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sans-serif" w:hAnsi="sans-serif" w:eastAsia="sans-serif" w:cs="sans-serif"/>
                <w:i w:val="0"/>
                <w:iCs w:val="0"/>
                <w:caps w:val="0"/>
                <w:color w:val="auto"/>
                <w:spacing w:val="0"/>
                <w:sz w:val="22"/>
                <w:szCs w:val="22"/>
                <w:shd w:val="clear" w:fill="FFFFFF"/>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5" w:type="dxa"/>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毕业要求6</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sans-serif" w:hAnsi="sans-serif" w:eastAsia="sans-serif" w:cs="sans-serif"/>
                <w:i w:val="0"/>
                <w:iCs w:val="0"/>
                <w:caps w:val="0"/>
                <w:color w:val="auto"/>
                <w:spacing w:val="0"/>
                <w:sz w:val="22"/>
                <w:szCs w:val="22"/>
                <w:shd w:val="clear" w:fill="FFFFFF"/>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05" w:type="dxa"/>
            <w:noWrap w:val="0"/>
            <w:vAlign w:val="center"/>
          </w:tcPr>
          <w:p>
            <w:pPr>
              <w:pStyle w:val="9"/>
              <w:jc w:val="center"/>
              <w:rPr>
                <w:rFonts w:hint="eastAsia" w:ascii="宋体" w:hAnsi="宋体" w:eastAsia="宋体" w:cs="Times New Roman"/>
                <w:b/>
                <w:color w:val="auto"/>
                <w:sz w:val="21"/>
                <w:szCs w:val="21"/>
                <w:lang w:eastAsia="zh-CN"/>
              </w:rPr>
            </w:pPr>
            <w:r>
              <w:rPr>
                <w:rFonts w:ascii="宋体" w:hAnsi="宋体" w:eastAsia="宋体" w:cs="Times New Roman"/>
                <w:b/>
                <w:color w:val="auto"/>
                <w:sz w:val="21"/>
                <w:szCs w:val="21"/>
              </w:rPr>
              <w:t>毕业要求</w:t>
            </w:r>
            <w:r>
              <w:rPr>
                <w:rFonts w:hint="eastAsia" w:ascii="宋体" w:hAnsi="宋体" w:eastAsia="宋体" w:cs="Times New Roman"/>
                <w:b/>
                <w:color w:val="auto"/>
                <w:sz w:val="21"/>
                <w:szCs w:val="21"/>
                <w:lang w:val="en-US" w:eastAsia="zh-CN"/>
              </w:rPr>
              <w:t>7</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05" w:type="dxa"/>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毕业要求</w:t>
            </w:r>
            <w:r>
              <w:rPr>
                <w:rFonts w:hint="eastAsia" w:ascii="宋体" w:hAnsi="宋体" w:eastAsia="宋体" w:cs="Times New Roman"/>
                <w:b/>
                <w:color w:val="auto"/>
                <w:sz w:val="21"/>
                <w:szCs w:val="21"/>
                <w:lang w:val="en-US" w:eastAsia="zh-CN"/>
              </w:rPr>
              <w:t>8</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505" w:type="dxa"/>
            <w:noWrap w:val="0"/>
            <w:vAlign w:val="center"/>
          </w:tcPr>
          <w:p>
            <w:pPr>
              <w:pStyle w:val="9"/>
              <w:jc w:val="center"/>
              <w:rPr>
                <w:rFonts w:ascii="宋体" w:hAnsi="宋体" w:eastAsia="宋体" w:cs="Times New Roman"/>
                <w:b/>
                <w:color w:val="auto"/>
                <w:sz w:val="21"/>
                <w:szCs w:val="21"/>
              </w:rPr>
            </w:pPr>
            <w:r>
              <w:rPr>
                <w:rFonts w:ascii="宋体" w:hAnsi="宋体" w:eastAsia="宋体" w:cs="Times New Roman"/>
                <w:b/>
                <w:color w:val="auto"/>
                <w:sz w:val="21"/>
                <w:szCs w:val="21"/>
              </w:rPr>
              <w:t>……</w:t>
            </w:r>
          </w:p>
        </w:tc>
        <w:tc>
          <w:tcPr>
            <w:tcW w:w="981" w:type="dxa"/>
            <w:noWrap w:val="0"/>
            <w:vAlign w:val="center"/>
          </w:tcPr>
          <w:p>
            <w:pPr>
              <w:pStyle w:val="9"/>
              <w:jc w:val="center"/>
              <w:rPr>
                <w:rFonts w:ascii="宋体" w:hAnsi="宋体" w:eastAsia="宋体" w:cs="Times New Roman"/>
                <w:color w:val="auto"/>
                <w:sz w:val="21"/>
                <w:szCs w:val="21"/>
              </w:rPr>
            </w:pPr>
          </w:p>
        </w:tc>
        <w:tc>
          <w:tcPr>
            <w:tcW w:w="981" w:type="dxa"/>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c>
          <w:tcPr>
            <w:tcW w:w="981" w:type="dxa"/>
            <w:tcBorders>
              <w:right w:val="single" w:color="auto" w:sz="4" w:space="0"/>
            </w:tcBorders>
            <w:noWrap w:val="0"/>
            <w:vAlign w:val="center"/>
          </w:tcPr>
          <w:p>
            <w:pPr>
              <w:pStyle w:val="9"/>
              <w:jc w:val="center"/>
              <w:rPr>
                <w:rFonts w:ascii="宋体" w:hAnsi="宋体" w:eastAsia="宋体" w:cs="Times New Roman"/>
                <w:color w:val="auto"/>
                <w:sz w:val="21"/>
                <w:szCs w:val="21"/>
              </w:rPr>
            </w:pPr>
          </w:p>
        </w:tc>
        <w:tc>
          <w:tcPr>
            <w:tcW w:w="984" w:type="dxa"/>
            <w:tcBorders>
              <w:left w:val="single" w:color="auto" w:sz="4" w:space="0"/>
            </w:tcBorders>
            <w:noWrap w:val="0"/>
            <w:vAlign w:val="center"/>
          </w:tcPr>
          <w:p>
            <w:pPr>
              <w:pStyle w:val="9"/>
              <w:jc w:val="center"/>
              <w:rPr>
                <w:rFonts w:ascii="宋体" w:hAnsi="宋体" w:eastAsia="宋体" w:cs="Times New Roman"/>
                <w:color w:val="auto"/>
                <w:sz w:val="21"/>
                <w:szCs w:val="21"/>
              </w:rPr>
            </w:pPr>
          </w:p>
        </w:tc>
      </w:tr>
    </w:tbl>
    <w:p>
      <w:pPr>
        <w:ind w:firstLine="480" w:firstLineChars="200"/>
        <w:rPr>
          <w:rFonts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五、学制与修业年限（四号</w:t>
      </w:r>
      <w:r>
        <w:rPr>
          <w:rFonts w:hint="eastAsia" w:ascii="黑体" w:hAnsi="黑体" w:eastAsia="黑体" w:cs="黑体"/>
          <w:b w:val="0"/>
          <w:bCs/>
          <w:color w:val="auto"/>
          <w:sz w:val="28"/>
          <w:szCs w:val="28"/>
          <w:lang w:val="en-US" w:eastAsia="zh-CN"/>
        </w:rPr>
        <w:t>黑体，段前段后1，单倍行距</w:t>
      </w:r>
      <w:r>
        <w:rPr>
          <w:rFonts w:hint="eastAsia" w:ascii="黑体" w:hAnsi="黑体" w:eastAsia="黑体" w:cs="黑体"/>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szCs w:val="24"/>
        </w:rPr>
      </w:pPr>
      <w:r>
        <w:rPr>
          <w:rFonts w:ascii="宋体" w:hAnsi="宋体"/>
          <w:b/>
          <w:color w:val="auto"/>
          <w:sz w:val="24"/>
          <w:szCs w:val="24"/>
        </w:rPr>
        <w:t>标准学制：</w:t>
      </w:r>
      <w:r>
        <w:rPr>
          <w:rFonts w:ascii="宋体" w:hAnsi="宋体"/>
          <w:color w:val="auto"/>
          <w:sz w:val="24"/>
          <w:szCs w:val="24"/>
        </w:rPr>
        <w:t>4年（</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szCs w:val="24"/>
        </w:rPr>
      </w:pPr>
      <w:r>
        <w:rPr>
          <w:rFonts w:ascii="宋体" w:hAnsi="宋体"/>
          <w:b/>
          <w:color w:val="auto"/>
          <w:sz w:val="24"/>
          <w:szCs w:val="24"/>
        </w:rPr>
        <w:t>修业年限：</w:t>
      </w:r>
      <w:r>
        <w:rPr>
          <w:rFonts w:ascii="宋体" w:hAnsi="宋体"/>
          <w:color w:val="auto"/>
          <w:sz w:val="24"/>
          <w:szCs w:val="24"/>
        </w:rPr>
        <w:t>4-6年（</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六、授予学位（四号</w:t>
      </w:r>
      <w:r>
        <w:rPr>
          <w:rFonts w:hint="eastAsia" w:ascii="黑体" w:hAnsi="黑体" w:eastAsia="黑体" w:cs="黑体"/>
          <w:b w:val="0"/>
          <w:bCs/>
          <w:color w:val="auto"/>
          <w:sz w:val="28"/>
          <w:szCs w:val="28"/>
          <w:lang w:val="en-US" w:eastAsia="zh-CN"/>
        </w:rPr>
        <w:t>黑体</w:t>
      </w:r>
      <w:r>
        <w:rPr>
          <w:rFonts w:hint="eastAsia" w:ascii="黑体" w:hAnsi="黑体" w:eastAsia="黑体" w:cs="黑体"/>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szCs w:val="24"/>
        </w:rPr>
      </w:pPr>
      <w:r>
        <w:rPr>
          <w:rFonts w:ascii="宋体" w:hAnsi="宋体"/>
          <w:b/>
          <w:color w:val="auto"/>
          <w:sz w:val="24"/>
          <w:szCs w:val="24"/>
        </w:rPr>
        <w:t>授予学位</w:t>
      </w:r>
      <w:r>
        <w:rPr>
          <w:rFonts w:ascii="宋体" w:hAnsi="宋体"/>
          <w:color w:val="auto"/>
          <w:sz w:val="24"/>
          <w:szCs w:val="24"/>
        </w:rPr>
        <w:t>：XX学士学位（</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七、主干学科、核心知识领域与核心课程（四号</w:t>
      </w:r>
      <w:r>
        <w:rPr>
          <w:rFonts w:hint="eastAsia" w:ascii="黑体" w:hAnsi="黑体" w:eastAsia="黑体" w:cs="黑体"/>
          <w:b w:val="0"/>
          <w:bCs/>
          <w:color w:val="auto"/>
          <w:sz w:val="28"/>
          <w:szCs w:val="28"/>
          <w:lang w:val="en-US" w:eastAsia="zh-CN"/>
        </w:rPr>
        <w:t>黑体，段前段后1，单倍行距</w:t>
      </w:r>
      <w:r>
        <w:rPr>
          <w:rFonts w:hint="eastAsia" w:ascii="黑体" w:hAnsi="黑体" w:eastAsia="黑体" w:cs="黑体"/>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8"/>
          <w:szCs w:val="28"/>
        </w:rPr>
      </w:pPr>
      <w:r>
        <w:rPr>
          <w:rFonts w:ascii="宋体" w:hAnsi="宋体"/>
          <w:b/>
          <w:color w:val="auto"/>
          <w:sz w:val="24"/>
          <w:szCs w:val="24"/>
        </w:rPr>
        <w:t>主干学科：</w:t>
      </w:r>
      <w:r>
        <w:rPr>
          <w:rFonts w:ascii="宋体" w:hAnsi="宋体"/>
          <w:color w:val="auto"/>
          <w:sz w:val="24"/>
          <w:szCs w:val="24"/>
        </w:rPr>
        <w:t>指本专业范围内所涉及学科中赖以支撑并起主导作用的学科，是本专业在学科意义上得以独立存在的主要依据。各专业的主干学科以教育部2012年颁布的《普通高等学校本科专业目录和专业介绍》中各专业所列主干学科为参考，列出1-</w:t>
      </w:r>
      <w:r>
        <w:rPr>
          <w:rFonts w:hint="eastAsia" w:ascii="宋体" w:hAnsi="宋体"/>
          <w:color w:val="auto"/>
          <w:sz w:val="24"/>
          <w:szCs w:val="24"/>
          <w:lang w:val="en-US" w:eastAsia="zh-CN"/>
        </w:rPr>
        <w:t>2</w:t>
      </w:r>
      <w:r>
        <w:rPr>
          <w:rFonts w:ascii="宋体" w:hAnsi="宋体"/>
          <w:color w:val="auto"/>
          <w:sz w:val="24"/>
          <w:szCs w:val="24"/>
        </w:rPr>
        <w:t>个主要一级学科。</w:t>
      </w:r>
      <w:r>
        <w:rPr>
          <w:rFonts w:ascii="宋体" w:hAnsi="宋体"/>
          <w:color w:val="auto"/>
          <w:sz w:val="28"/>
          <w:szCs w:val="28"/>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8"/>
          <w:szCs w:val="28"/>
        </w:rPr>
      </w:pPr>
      <w:r>
        <w:rPr>
          <w:rFonts w:ascii="宋体" w:hAnsi="宋体"/>
          <w:b/>
          <w:color w:val="auto"/>
          <w:sz w:val="24"/>
          <w:szCs w:val="24"/>
        </w:rPr>
        <w:t>核心知识领域：</w:t>
      </w:r>
      <w:r>
        <w:rPr>
          <w:rFonts w:ascii="宋体" w:hAnsi="宋体"/>
          <w:color w:val="auto"/>
          <w:sz w:val="24"/>
          <w:szCs w:val="24"/>
        </w:rPr>
        <w:t>指本专业所涵盖的基础理论和专业知识，以及学科前沿和发展趋势。</w:t>
      </w:r>
      <w:r>
        <w:rPr>
          <w:rFonts w:ascii="宋体" w:hAnsi="宋体"/>
          <w:color w:val="auto"/>
          <w:sz w:val="28"/>
          <w:szCs w:val="28"/>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8"/>
          <w:szCs w:val="28"/>
        </w:rPr>
      </w:pPr>
      <w:r>
        <w:rPr>
          <w:rFonts w:ascii="宋体" w:hAnsi="宋体" w:cs="Times New Roman"/>
          <w:b/>
          <w:color w:val="auto"/>
          <w:sz w:val="24"/>
          <w:szCs w:val="24"/>
        </w:rPr>
        <w:t>核心课程：</w:t>
      </w:r>
      <w:r>
        <w:rPr>
          <w:rFonts w:ascii="宋体" w:hAnsi="宋体"/>
          <w:color w:val="auto"/>
          <w:sz w:val="24"/>
          <w:szCs w:val="24"/>
        </w:rPr>
        <w:t>指本专业为达到基本规格要求、确定不同服务方向所开设的具有决定意义的课程，均为必修课。各专业核心课程确定要参照教育部2018年颁布的《普通高等学校本科专业类教学质量国家标准》和国家已出台的各专业规范中所列专业核心课程，同时要考虑社会需求和学校特色课程设置。</w:t>
      </w:r>
      <w:r>
        <w:rPr>
          <w:rFonts w:ascii="宋体" w:hAnsi="宋体"/>
          <w:color w:val="auto"/>
          <w:sz w:val="28"/>
          <w:szCs w:val="28"/>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八、特色课程（四号</w:t>
      </w:r>
      <w:r>
        <w:rPr>
          <w:rFonts w:hint="eastAsia" w:ascii="黑体" w:hAnsi="黑体" w:eastAsia="黑体" w:cs="黑体"/>
          <w:b w:val="0"/>
          <w:bCs/>
          <w:color w:val="auto"/>
          <w:sz w:val="28"/>
          <w:szCs w:val="28"/>
          <w:lang w:val="en-US" w:eastAsia="zh-CN"/>
        </w:rPr>
        <w:t>黑体，段前段后1，单倍行距</w:t>
      </w:r>
      <w:r>
        <w:rPr>
          <w:rFonts w:hint="eastAsia" w:ascii="黑体" w:hAnsi="黑体" w:eastAsia="黑体" w:cs="黑体"/>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9"/>
        <w:textAlignment w:val="auto"/>
        <w:rPr>
          <w:rFonts w:ascii="宋体" w:hAnsi="宋体"/>
          <w:color w:val="auto"/>
          <w:sz w:val="28"/>
          <w:szCs w:val="28"/>
        </w:rPr>
      </w:pPr>
      <w:r>
        <w:rPr>
          <w:rFonts w:ascii="宋体" w:hAnsi="宋体" w:cs="Times New Roman"/>
          <w:b/>
          <w:color w:val="auto"/>
          <w:sz w:val="24"/>
          <w:szCs w:val="24"/>
        </w:rPr>
        <w:t>产学研合作课程：</w:t>
      </w:r>
      <w:r>
        <w:rPr>
          <w:rFonts w:ascii="宋体" w:hAnsi="宋体"/>
          <w:color w:val="auto"/>
          <w:sz w:val="28"/>
          <w:szCs w:val="28"/>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9"/>
        <w:textAlignment w:val="auto"/>
        <w:rPr>
          <w:rFonts w:ascii="宋体" w:hAnsi="宋体"/>
          <w:color w:val="auto"/>
          <w:sz w:val="28"/>
          <w:szCs w:val="28"/>
        </w:rPr>
      </w:pPr>
      <w:r>
        <w:rPr>
          <w:rFonts w:ascii="宋体" w:hAnsi="宋体" w:cs="Times New Roman"/>
          <w:b/>
          <w:color w:val="auto"/>
          <w:sz w:val="24"/>
          <w:szCs w:val="24"/>
        </w:rPr>
        <w:t>专业综合设计类课程：</w:t>
      </w:r>
      <w:r>
        <w:rPr>
          <w:rFonts w:ascii="宋体" w:hAnsi="宋体"/>
          <w:color w:val="auto"/>
          <w:sz w:val="28"/>
          <w:szCs w:val="28"/>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9"/>
        <w:textAlignment w:val="auto"/>
        <w:rPr>
          <w:rFonts w:ascii="宋体" w:hAnsi="宋体"/>
          <w:color w:val="auto"/>
          <w:sz w:val="28"/>
          <w:szCs w:val="28"/>
        </w:rPr>
      </w:pPr>
      <w:r>
        <w:rPr>
          <w:rFonts w:hint="eastAsia" w:ascii="宋体" w:hAnsi="宋体" w:cs="Times New Roman"/>
          <w:b/>
          <w:color w:val="auto"/>
          <w:sz w:val="24"/>
          <w:szCs w:val="24"/>
          <w:lang w:val="en-US" w:eastAsia="zh-CN"/>
        </w:rPr>
        <w:t>主要实践环节：</w:t>
      </w:r>
      <w:r>
        <w:rPr>
          <w:rFonts w:ascii="宋体" w:hAnsi="宋体"/>
          <w:color w:val="auto"/>
          <w:sz w:val="28"/>
          <w:szCs w:val="28"/>
        </w:rPr>
        <w:t>（</w:t>
      </w:r>
      <w:r>
        <w:rPr>
          <w:rFonts w:ascii="宋体" w:hAnsi="宋体"/>
          <w:i/>
          <w:iCs/>
          <w:color w:val="auto"/>
          <w:sz w:val="28"/>
          <w:szCs w:val="28"/>
        </w:rPr>
        <w:t>小四号宋体</w:t>
      </w:r>
      <w:r>
        <w:rPr>
          <w:rFonts w:hint="eastAsia" w:ascii="宋体" w:hAnsi="宋体"/>
          <w:i/>
          <w:iCs/>
          <w:color w:val="auto"/>
          <w:sz w:val="28"/>
          <w:szCs w:val="28"/>
          <w:lang w:eastAsia="zh-CN"/>
        </w:rPr>
        <w:t>，</w:t>
      </w:r>
      <w:r>
        <w:rPr>
          <w:rFonts w:hint="eastAsia" w:ascii="宋体" w:hAnsi="宋体"/>
          <w:i/>
          <w:iCs/>
          <w:color w:val="auto"/>
          <w:sz w:val="28"/>
          <w:szCs w:val="28"/>
          <w:lang w:val="en-US" w:eastAsia="zh-CN"/>
        </w:rPr>
        <w:t>行距为固定值20磅</w:t>
      </w:r>
      <w:r>
        <w:rPr>
          <w:rFonts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9"/>
        <w:textAlignment w:val="auto"/>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9"/>
        <w:textAlignment w:val="auto"/>
        <w:rPr>
          <w:rFonts w:ascii="宋体" w:hAnsi="宋体"/>
          <w:color w:val="auto"/>
          <w:sz w:val="28"/>
          <w:szCs w:val="28"/>
        </w:rPr>
        <w:sectPr>
          <w:footerReference r:id="rId3" w:type="default"/>
          <w:pgSz w:w="11906" w:h="16838"/>
          <w:pgMar w:top="1418" w:right="1418" w:bottom="1418" w:left="1418" w:header="0" w:footer="742"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280" w:firstLineChars="1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九、</w:t>
      </w:r>
      <w:r>
        <w:rPr>
          <w:rFonts w:hint="eastAsia" w:ascii="黑体" w:hAnsi="黑体" w:eastAsia="黑体" w:cs="黑体"/>
          <w:b w:val="0"/>
          <w:bCs/>
          <w:color w:val="auto"/>
          <w:sz w:val="28"/>
          <w:szCs w:val="28"/>
          <w:lang w:val="en-US" w:eastAsia="zh-CN"/>
        </w:rPr>
        <w:t>课程设置及</w:t>
      </w:r>
      <w:r>
        <w:rPr>
          <w:rFonts w:hint="eastAsia" w:ascii="黑体" w:hAnsi="黑体" w:eastAsia="黑体" w:cs="黑体"/>
          <w:b w:val="0"/>
          <w:bCs/>
          <w:color w:val="auto"/>
          <w:sz w:val="28"/>
          <w:szCs w:val="28"/>
        </w:rPr>
        <w:t>教学进程表（四号</w:t>
      </w:r>
      <w:r>
        <w:rPr>
          <w:rFonts w:hint="eastAsia" w:ascii="黑体" w:hAnsi="黑体" w:eastAsia="黑体" w:cs="黑体"/>
          <w:b w:val="0"/>
          <w:bCs/>
          <w:color w:val="auto"/>
          <w:sz w:val="28"/>
          <w:szCs w:val="28"/>
          <w:lang w:val="en-US" w:eastAsia="zh-CN"/>
        </w:rPr>
        <w:t>黑体，段前段后1，单倍行距</w:t>
      </w:r>
      <w:r>
        <w:rPr>
          <w:rFonts w:hint="eastAsia" w:ascii="黑体" w:hAnsi="黑体" w:eastAsia="黑体" w:cs="黑体"/>
          <w:b w:val="0"/>
          <w:bCs/>
          <w:color w:val="auto"/>
          <w:sz w:val="28"/>
          <w:szCs w:val="28"/>
        </w:rPr>
        <w:t>）</w:t>
      </w:r>
    </w:p>
    <w:p>
      <w:pPr>
        <w:spacing w:after="120" w:afterLines="50"/>
        <w:ind w:firstLine="482" w:firstLineChars="200"/>
        <w:rPr>
          <w:rFonts w:hint="eastAsia" w:ascii="宋体" w:hAnsi="宋体" w:eastAsia="宋体"/>
          <w:color w:val="auto"/>
          <w:sz w:val="24"/>
          <w:szCs w:val="24"/>
          <w:lang w:eastAsia="zh-CN"/>
        </w:rPr>
      </w:pPr>
      <w:r>
        <w:rPr>
          <w:rFonts w:ascii="Times New Roman" w:hAnsi="Times New Roman"/>
          <w:b/>
          <w:bCs/>
          <w:color w:val="auto"/>
          <w:sz w:val="24"/>
          <w:szCs w:val="24"/>
        </w:rPr>
        <w:t>（一）通识教育课程</w:t>
      </w:r>
      <w:r>
        <w:rPr>
          <w:rFonts w:hint="eastAsia"/>
          <w:b/>
          <w:bCs/>
          <w:color w:val="auto"/>
          <w:sz w:val="24"/>
          <w:szCs w:val="24"/>
          <w:lang w:val="en-US" w:eastAsia="zh-CN"/>
        </w:rPr>
        <w:t>平台</w:t>
      </w:r>
      <w:r>
        <w:rPr>
          <w:rFonts w:hint="eastAsia"/>
          <w:b/>
          <w:bCs/>
          <w:color w:val="auto"/>
          <w:sz w:val="24"/>
          <w:szCs w:val="24"/>
          <w:lang w:eastAsia="zh-CN"/>
        </w:rPr>
        <w:t>（</w:t>
      </w:r>
      <w:r>
        <w:rPr>
          <w:rFonts w:hint="eastAsia"/>
          <w:b/>
          <w:bCs/>
          <w:color w:val="auto"/>
          <w:sz w:val="24"/>
          <w:szCs w:val="24"/>
          <w:lang w:val="en-US" w:eastAsia="zh-CN"/>
        </w:rPr>
        <w:t>X学分，X学时</w:t>
      </w:r>
      <w:r>
        <w:rPr>
          <w:rFonts w:hint="eastAsia"/>
          <w:b/>
          <w:bCs/>
          <w:color w:val="auto"/>
          <w:sz w:val="24"/>
          <w:szCs w:val="24"/>
          <w:lang w:eastAsia="zh-CN"/>
        </w:rPr>
        <w:t>）</w:t>
      </w:r>
    </w:p>
    <w:tbl>
      <w:tblPr>
        <w:tblStyle w:val="6"/>
        <w:tblW w:w="1008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022"/>
        <w:gridCol w:w="373"/>
        <w:gridCol w:w="600"/>
        <w:gridCol w:w="570"/>
        <w:gridCol w:w="630"/>
        <w:gridCol w:w="630"/>
        <w:gridCol w:w="735"/>
        <w:gridCol w:w="615"/>
        <w:gridCol w:w="615"/>
        <w:gridCol w:w="212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9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开课学期</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7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实验(实践)学时</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4SSJ389456</w:t>
            </w: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思想道德与法治</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1</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w:t>
            </w:r>
            <w:r>
              <w:rPr>
                <w:rFonts w:hint="eastAsia" w:cs="Times New Roman"/>
                <w:color w:val="auto"/>
                <w:kern w:val="0"/>
                <w:sz w:val="18"/>
                <w:szCs w:val="18"/>
                <w:lang w:val="en-US" w:eastAsia="zh-CN" w:bidi="ar"/>
              </w:rPr>
              <w:t>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6</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中国近现代史纲要</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2</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w:t>
            </w:r>
            <w:r>
              <w:rPr>
                <w:rFonts w:hint="eastAsia" w:cs="Times New Roman"/>
                <w:color w:val="auto"/>
                <w:kern w:val="0"/>
                <w:sz w:val="18"/>
                <w:szCs w:val="18"/>
                <w:lang w:val="en-US" w:eastAsia="zh-CN" w:bidi="ar"/>
              </w:rPr>
              <w:t>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6</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马克思主义基本原理</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3</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w:t>
            </w:r>
            <w:r>
              <w:rPr>
                <w:rFonts w:hint="eastAsia" w:cs="Times New Roman"/>
                <w:color w:val="auto"/>
                <w:kern w:val="0"/>
                <w:sz w:val="18"/>
                <w:szCs w:val="18"/>
                <w:lang w:val="en-US" w:eastAsia="zh-CN" w:bidi="ar"/>
              </w:rPr>
              <w:t>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6</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毛泽东思想和中国特色社会主义理论体系概论</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4</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w:t>
            </w:r>
            <w:r>
              <w:rPr>
                <w:rFonts w:hint="eastAsia" w:cs="Times New Roman"/>
                <w:color w:val="auto"/>
                <w:kern w:val="0"/>
                <w:sz w:val="18"/>
                <w:szCs w:val="18"/>
                <w:lang w:val="en-US" w:eastAsia="zh-CN" w:bidi="ar"/>
              </w:rPr>
              <w:t>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6</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习近平新时代中国特色社会主义思想概论</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5</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w:t>
            </w:r>
            <w:r>
              <w:rPr>
                <w:rFonts w:hint="eastAsia" w:cs="Times New Roman"/>
                <w:color w:val="auto"/>
                <w:kern w:val="0"/>
                <w:sz w:val="18"/>
                <w:szCs w:val="18"/>
                <w:lang w:val="en-US" w:eastAsia="zh-CN" w:bidi="ar"/>
              </w:rPr>
              <w:t>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6</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形势与政策</w:t>
            </w:r>
            <w:r>
              <w:rPr>
                <w:rFonts w:hint="eastAsia" w:ascii="宋体" w:hAnsi="宋体" w:cs="宋体"/>
                <w:color w:val="auto"/>
                <w:kern w:val="0"/>
                <w:sz w:val="18"/>
                <w:szCs w:val="18"/>
                <w:highlight w:val="none"/>
                <w:lang w:val="en-US" w:eastAsia="zh-CN" w:bidi="ar"/>
              </w:rPr>
              <w:t>1-8</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0"/>
                <w:sz w:val="18"/>
                <w:szCs w:val="18"/>
                <w:highlight w:val="none"/>
                <w:lang w:val="en-US" w:eastAsia="zh-CN" w:bidi="ar"/>
              </w:rPr>
              <w:t>1-</w:t>
            </w:r>
            <w:r>
              <w:rPr>
                <w:rFonts w:hint="eastAsia" w:ascii="Times New Roman" w:hAnsi="Times New Roman" w:cs="Times New Roman"/>
                <w:color w:val="auto"/>
                <w:kern w:val="0"/>
                <w:sz w:val="18"/>
                <w:szCs w:val="18"/>
                <w:highlight w:val="none"/>
                <w:lang w:val="en-US" w:eastAsia="zh-CN" w:bidi="ar"/>
              </w:rPr>
              <w:t>8</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highlight w:val="none"/>
                <w:lang w:val="en-US" w:eastAsia="zh-CN" w:bidi="ar-SA"/>
              </w:rPr>
            </w:pPr>
            <w:r>
              <w:rPr>
                <w:rFonts w:hint="eastAsia" w:cs="Times New Roman"/>
                <w:color w:val="auto"/>
                <w:kern w:val="0"/>
                <w:sz w:val="18"/>
                <w:szCs w:val="18"/>
                <w:highlight w:val="none"/>
                <w:lang w:val="en-US" w:eastAsia="zh-CN" w:bidi="ar"/>
              </w:rPr>
              <w:t>2</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bidi="ar"/>
              </w:rPr>
              <w:t>64</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bidi="ar"/>
              </w:rPr>
              <w:t>56</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highlight w:val="none"/>
                <w:lang w:val="en-US" w:eastAsia="zh-CN" w:bidi="ar-SA"/>
              </w:rPr>
              <w:t>8</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highlight w:val="none"/>
                <w:vertAlign w:val="baseline"/>
                <w:lang w:val="en-US" w:eastAsia="zh-CN" w:bidi="ar-SA"/>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eastAsiaTheme="minorEastAsia"/>
                <w:color w:val="auto"/>
                <w:sz w:val="18"/>
                <w:szCs w:val="18"/>
                <w:lang w:val="en-US" w:eastAsia="zh-CN"/>
              </w:rPr>
              <w:t>习近平总书记关于教育的重要论述研究</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2</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0.5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8</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Times New Roman" w:hAnsi="Times New Roman" w:cs="Times New Roman" w:eastAsiaTheme="minorEastAsia"/>
                <w:color w:val="auto"/>
                <w:kern w:val="0"/>
                <w:sz w:val="18"/>
                <w:szCs w:val="18"/>
                <w:lang w:val="en-US" w:eastAsia="zh-CN" w:bidi="ar"/>
              </w:rPr>
            </w:pP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四史教育</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2</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0.5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8</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学习筑梦</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color w:val="auto"/>
                <w:kern w:val="0"/>
                <w:sz w:val="18"/>
                <w:szCs w:val="18"/>
                <w:highlight w:val="none"/>
                <w:lang w:val="en-US" w:eastAsia="zh-CN" w:bidi="ar"/>
              </w:rPr>
            </w:pPr>
            <w:r>
              <w:rPr>
                <w:rFonts w:hint="eastAsia" w:cs="Times New Roman" w:eastAsiaTheme="minorEastAsia"/>
                <w:color w:val="auto"/>
                <w:kern w:val="0"/>
                <w:sz w:val="18"/>
                <w:szCs w:val="18"/>
                <w:highlight w:val="none"/>
                <w:lang w:val="en-US" w:eastAsia="zh-CN" w:bidi="ar"/>
              </w:rPr>
              <w:t>4</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1</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16</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bidi="ar"/>
              </w:rPr>
            </w:pPr>
            <w:r>
              <w:rPr>
                <w:rFonts w:hint="eastAsia" w:cs="Times New Roman"/>
                <w:color w:val="auto"/>
                <w:kern w:val="0"/>
                <w:sz w:val="18"/>
                <w:szCs w:val="18"/>
                <w:highlight w:val="none"/>
                <w:lang w:val="en-US" w:eastAsia="zh-CN" w:bidi="ar"/>
              </w:rPr>
              <w:t>16</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color w:val="auto"/>
                <w:kern w:val="2"/>
                <w:sz w:val="18"/>
                <w:szCs w:val="18"/>
                <w:highlight w:val="none"/>
                <w:lang w:val="en-US" w:eastAsia="zh-CN" w:bidi="ar-SA"/>
              </w:rPr>
            </w:pP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highlight w:val="none"/>
                <w:vertAlign w:val="baseline"/>
                <w:lang w:val="en-US" w:eastAsia="zh-CN" w:bidi="ar-SA"/>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大学外语</w:t>
            </w:r>
            <w:r>
              <w:rPr>
                <w:rFonts w:hint="default" w:ascii="宋体" w:hAnsi="宋体" w:eastAsia="宋体" w:cs="宋体"/>
                <w:color w:val="auto"/>
                <w:kern w:val="0"/>
                <w:sz w:val="18"/>
                <w:szCs w:val="18"/>
                <w:lang w:val="en-US" w:eastAsia="zh-CN" w:bidi="ar"/>
              </w:rPr>
              <w:t>(I)</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default" w:ascii="宋体" w:hAnsi="宋体" w:eastAsia="宋体" w:cs="宋体"/>
                <w:color w:val="auto"/>
                <w:kern w:val="0"/>
                <w:sz w:val="18"/>
                <w:szCs w:val="18"/>
                <w:lang w:val="en-US" w:eastAsia="zh-CN" w:bidi="ar"/>
              </w:rPr>
              <w:t>1</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48</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外国语学院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大学外语</w:t>
            </w:r>
            <w:r>
              <w:rPr>
                <w:rFonts w:hint="default" w:ascii="宋体" w:hAnsi="宋体" w:eastAsia="宋体" w:cs="宋体"/>
                <w:color w:val="auto"/>
                <w:kern w:val="0"/>
                <w:sz w:val="18"/>
                <w:szCs w:val="18"/>
                <w:lang w:val="en-US" w:eastAsia="zh-CN" w:bidi="ar"/>
              </w:rPr>
              <w:t>(II)</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default" w:ascii="宋体" w:hAnsi="宋体" w:eastAsia="宋体" w:cs="宋体"/>
                <w:color w:val="auto"/>
                <w:kern w:val="0"/>
                <w:sz w:val="18"/>
                <w:szCs w:val="18"/>
                <w:lang w:val="en-US" w:eastAsia="zh-CN" w:bidi="ar"/>
              </w:rPr>
              <w:t>2</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48</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48</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外国语学院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大学外语</w:t>
            </w:r>
            <w:r>
              <w:rPr>
                <w:rFonts w:hint="default" w:ascii="宋体" w:hAnsi="宋体" w:eastAsia="宋体" w:cs="宋体"/>
                <w:color w:val="auto"/>
                <w:kern w:val="0"/>
                <w:sz w:val="18"/>
                <w:szCs w:val="18"/>
                <w:lang w:val="en-US" w:eastAsia="zh-CN" w:bidi="ar"/>
              </w:rPr>
              <w:t>(III)</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40</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外国语学院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大学外语（</w:t>
            </w:r>
            <w:r>
              <w:rPr>
                <w:rFonts w:hint="default" w:ascii="宋体" w:hAnsi="宋体" w:eastAsia="宋体" w:cs="宋体"/>
                <w:color w:val="auto"/>
                <w:kern w:val="0"/>
                <w:sz w:val="18"/>
                <w:szCs w:val="18"/>
                <w:lang w:val="en-US" w:eastAsia="zh-CN" w:bidi="ar"/>
              </w:rPr>
              <w:t>IV</w:t>
            </w:r>
            <w:r>
              <w:rPr>
                <w:rFonts w:hint="eastAsia" w:ascii="宋体" w:hAnsi="宋体" w:eastAsia="宋体" w:cs="宋体"/>
                <w:color w:val="auto"/>
                <w:kern w:val="0"/>
                <w:sz w:val="18"/>
                <w:szCs w:val="18"/>
                <w:lang w:val="en-US" w:eastAsia="zh-CN" w:bidi="ar"/>
              </w:rPr>
              <w:t>）</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40</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外国语学院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高等数学1</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1</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5</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80</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80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高等数学2</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bidi="ar"/>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5</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80</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80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宋体" w:hAnsi="宋体" w:eastAsia="宋体" w:cs="宋体"/>
                <w:i w:val="0"/>
                <w:iCs w:val="0"/>
                <w:caps w:val="0"/>
                <w:color w:val="auto"/>
                <w:spacing w:val="0"/>
                <w:kern w:val="2"/>
                <w:sz w:val="18"/>
                <w:szCs w:val="18"/>
                <w:shd w:val="clear" w:fill="F8F8F6"/>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线性代数</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cs="Times New Roman" w:eastAsiaTheme="minorEastAsia"/>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3</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32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32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宋体" w:hAnsi="宋体" w:eastAsia="宋体" w:cs="宋体"/>
                <w:i w:val="0"/>
                <w:iCs w:val="0"/>
                <w:caps w:val="0"/>
                <w:color w:val="auto"/>
                <w:spacing w:val="0"/>
                <w:kern w:val="2"/>
                <w:sz w:val="18"/>
                <w:szCs w:val="18"/>
                <w:shd w:val="clear" w:fill="F8F8F6"/>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概率论与数理统计</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cs="Times New Roman" w:eastAsiaTheme="minorEastAsia"/>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4</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3</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48</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48</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微积分</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1</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5</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80</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80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线性代数与概率统计</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4</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64</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64</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高等数学3</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1</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4</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64</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64</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eastAsia="宋体" w:cs="Calibri"/>
                <w:color w:val="auto"/>
                <w:kern w:val="2"/>
                <w:sz w:val="18"/>
                <w:szCs w:val="18"/>
                <w:lang w:val="en-US" w:eastAsia="zh-CN" w:bidi="ar-SA"/>
              </w:rPr>
            </w:pPr>
            <w:r>
              <w:rPr>
                <w:rFonts w:hint="eastAsia" w:ascii="Calibri" w:hAnsi="Calibri" w:cs="Calibri"/>
                <w:color w:val="auto"/>
                <w:sz w:val="18"/>
                <w:szCs w:val="18"/>
                <w:lang w:val="en-US" w:eastAsia="zh-CN"/>
              </w:rPr>
              <w:t>医药数理统计</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eastAsia="宋体" w:cs="Calibri"/>
                <w:color w:val="auto"/>
                <w:kern w:val="2"/>
                <w:sz w:val="18"/>
                <w:szCs w:val="18"/>
                <w:lang w:val="en-US" w:eastAsia="zh-CN" w:bidi="ar-SA"/>
              </w:rPr>
            </w:pPr>
            <w:r>
              <w:rPr>
                <w:rFonts w:hint="eastAsia" w:ascii="Calibri" w:hAnsi="Calibri" w:cs="Calibri"/>
                <w:color w:val="auto"/>
                <w:sz w:val="18"/>
                <w:szCs w:val="18"/>
                <w:lang w:val="en-US" w:eastAsia="zh-CN"/>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eastAsia="宋体" w:cs="Calibri"/>
                <w:color w:val="auto"/>
                <w:kern w:val="2"/>
                <w:sz w:val="18"/>
                <w:szCs w:val="18"/>
                <w:lang w:val="en-US" w:eastAsia="zh-CN" w:bidi="ar-SA"/>
              </w:rPr>
            </w:pPr>
            <w:r>
              <w:rPr>
                <w:rFonts w:hint="eastAsia" w:ascii="Calibri" w:hAnsi="Calibri" w:cs="Calibri"/>
                <w:color w:val="auto"/>
                <w:sz w:val="18"/>
                <w:szCs w:val="18"/>
                <w:lang w:val="en-US" w:eastAsia="zh-CN"/>
              </w:rPr>
              <w:t>3</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48</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48</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大学物理</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2或3</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3</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48</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48</w:t>
            </w:r>
          </w:p>
        </w:tc>
        <w:tc>
          <w:tcPr>
            <w:tcW w:w="735"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0"/>
                <w:sz w:val="18"/>
                <w:szCs w:val="18"/>
                <w:lang w:val="en-US" w:eastAsia="zh-CN" w:bidi="ar"/>
              </w:rPr>
              <w:t>数理教研部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人文基础</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1</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32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32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人文基础部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人文基础（中文写作）</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1</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32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32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人文基础部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人文基础</w:t>
            </w:r>
            <w:r>
              <w:rPr>
                <w:rFonts w:hint="eastAsia" w:ascii="宋体" w:hAnsi="宋体" w:cs="宋体"/>
                <w:i w:val="0"/>
                <w:iCs w:val="0"/>
                <w:caps w:val="0"/>
                <w:color w:val="auto"/>
                <w:spacing w:val="0"/>
                <w:sz w:val="18"/>
                <w:szCs w:val="18"/>
                <w:shd w:val="clear" w:fill="F8F8F6"/>
                <w:lang w:val="en-US" w:eastAsia="zh-CN"/>
              </w:rPr>
              <w:t>(</w:t>
            </w:r>
            <w:r>
              <w:rPr>
                <w:rFonts w:hint="eastAsia" w:ascii="宋体" w:hAnsi="宋体" w:eastAsia="宋体" w:cs="宋体"/>
                <w:i w:val="0"/>
                <w:iCs w:val="0"/>
                <w:caps w:val="0"/>
                <w:color w:val="auto"/>
                <w:spacing w:val="0"/>
                <w:sz w:val="18"/>
                <w:szCs w:val="18"/>
                <w:shd w:val="clear" w:fill="F8F8F6"/>
                <w:lang w:val="en-US" w:eastAsia="zh-CN"/>
              </w:rPr>
              <w:t>演讲口才与礼仪</w:t>
            </w:r>
            <w:r>
              <w:rPr>
                <w:rFonts w:hint="eastAsia" w:ascii="宋体" w:hAnsi="宋体" w:cs="宋体"/>
                <w:i w:val="0"/>
                <w:iCs w:val="0"/>
                <w:caps w:val="0"/>
                <w:color w:val="auto"/>
                <w:spacing w:val="0"/>
                <w:sz w:val="18"/>
                <w:szCs w:val="18"/>
                <w:shd w:val="clear" w:fill="F8F8F6"/>
                <w:lang w:val="en-US" w:eastAsia="zh-CN"/>
              </w:rPr>
              <w:t>)</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cs="Times New Roman" w:eastAsiaTheme="minorEastAsia"/>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32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32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人文基础部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lang w:val="en-US" w:eastAsia="zh-CN" w:bidi="ar-SA"/>
              </w:rPr>
            </w:pPr>
            <w:r>
              <w:rPr>
                <w:rFonts w:hint="eastAsia" w:ascii="宋体" w:hAnsi="宋体" w:eastAsia="宋体" w:cs="宋体"/>
                <w:b w:val="0"/>
                <w:i w:val="0"/>
                <w:iCs w:val="0"/>
                <w:caps w:val="0"/>
                <w:color w:val="auto"/>
                <w:spacing w:val="0"/>
                <w:sz w:val="18"/>
                <w:szCs w:val="18"/>
                <w:shd w:val="clear" w:fill="F8F8F6"/>
                <w:lang w:val="en-US" w:eastAsia="zh-CN"/>
              </w:rPr>
              <w:t>大学计算机基础</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lang w:val="en-US" w:eastAsia="zh-CN" w:bidi="ar-SA"/>
              </w:rPr>
            </w:pPr>
            <w:r>
              <w:rPr>
                <w:rFonts w:hint="default" w:ascii="Times New Roman" w:hAnsi="Times New Roman" w:cs="Times New Roman" w:eastAsiaTheme="minorEastAsia"/>
                <w:b w:val="0"/>
                <w:color w:val="auto"/>
                <w:kern w:val="0"/>
                <w:sz w:val="18"/>
                <w:szCs w:val="18"/>
                <w:lang w:val="en-US" w:eastAsia="zh-CN" w:bidi="ar"/>
              </w:rPr>
              <w:t>1</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lang w:val="en-US" w:eastAsia="zh-CN" w:bidi="ar-SA"/>
              </w:rPr>
            </w:pPr>
            <w:r>
              <w:rPr>
                <w:rFonts w:hint="eastAsia" w:cs="Times New Roman"/>
                <w:b w:val="0"/>
                <w:color w:val="auto"/>
                <w:kern w:val="0"/>
                <w:sz w:val="18"/>
                <w:szCs w:val="18"/>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Calibri" w:hAnsi="Calibri" w:cs="Calibri" w:eastAsiaTheme="minorEastAsia"/>
                <w:b w:val="0"/>
                <w:color w:val="auto"/>
                <w:kern w:val="2"/>
                <w:sz w:val="18"/>
                <w:szCs w:val="18"/>
                <w:lang w:val="en-US" w:eastAsia="zh-CN" w:bidi="ar-SA"/>
              </w:rPr>
            </w:pPr>
            <w:r>
              <w:rPr>
                <w:rFonts w:hint="eastAsia" w:cs="Times New Roman"/>
                <w:b w:val="0"/>
                <w:color w:val="auto"/>
                <w:kern w:val="0"/>
                <w:sz w:val="18"/>
                <w:szCs w:val="18"/>
                <w:lang w:val="en-US" w:eastAsia="zh-CN" w:bidi="ar"/>
              </w:rPr>
              <w:t>32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color w:val="auto"/>
                <w:kern w:val="0"/>
                <w:sz w:val="18"/>
                <w:szCs w:val="18"/>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b w:val="0"/>
                <w:color w:val="auto"/>
                <w:kern w:val="0"/>
                <w:sz w:val="18"/>
                <w:szCs w:val="18"/>
                <w:lang w:val="en-US" w:eastAsia="zh-CN" w:bidi="ar"/>
              </w:rPr>
              <w:t>计算机科学与工程学院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022"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highlight w:val="none"/>
                <w:lang w:val="en-US" w:eastAsia="zh-CN" w:bidi="ar-SA"/>
              </w:rPr>
            </w:pPr>
            <w:r>
              <w:rPr>
                <w:rFonts w:hint="eastAsia" w:ascii="Calibri" w:hAnsi="Calibri" w:cs="Calibri"/>
                <w:b w:val="0"/>
                <w:color w:val="auto"/>
                <w:kern w:val="2"/>
                <w:sz w:val="18"/>
                <w:szCs w:val="18"/>
                <w:highlight w:val="none"/>
                <w:lang w:val="en-US" w:eastAsia="zh-CN" w:bidi="ar-SA"/>
              </w:rPr>
              <w:t>办公自动化高级应用</w:t>
            </w:r>
          </w:p>
        </w:tc>
        <w:tc>
          <w:tcPr>
            <w:tcW w:w="373" w:type="dxa"/>
            <w:vMerge w:val="restart"/>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b w:val="0"/>
                <w:color w:val="auto"/>
                <w:kern w:val="2"/>
                <w:sz w:val="18"/>
                <w:szCs w:val="18"/>
                <w:highlight w:val="none"/>
                <w:lang w:val="en-US" w:eastAsia="zh-CN" w:bidi="ar-SA"/>
              </w:rPr>
            </w:pPr>
            <w:r>
              <w:rPr>
                <w:rFonts w:hint="eastAsia" w:ascii="Calibri" w:hAnsi="Calibri" w:cs="Calibri"/>
                <w:b w:val="0"/>
                <w:color w:val="auto"/>
                <w:kern w:val="2"/>
                <w:sz w:val="18"/>
                <w:szCs w:val="18"/>
                <w:highlight w:val="none"/>
                <w:lang w:val="en-US" w:eastAsia="zh-CN" w:bidi="ar-SA"/>
              </w:rPr>
              <w:t>四选一</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highlight w:val="none"/>
                <w:lang w:val="en-US" w:eastAsia="zh-CN" w:bidi="ar-SA"/>
              </w:rPr>
            </w:pPr>
            <w:r>
              <w:rPr>
                <w:rFonts w:hint="default" w:ascii="Times New Roman" w:hAnsi="Times New Roman" w:cs="Times New Roman" w:eastAsiaTheme="minorEastAsia"/>
                <w:b w:val="0"/>
                <w:color w:val="auto"/>
                <w:kern w:val="0"/>
                <w:sz w:val="18"/>
                <w:szCs w:val="18"/>
                <w:highlight w:val="none"/>
                <w:lang w:val="en-US" w:eastAsia="zh-CN" w:bidi="ar"/>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Calibri" w:hAnsi="Calibri" w:cs="Calibri" w:eastAsiaTheme="minorEastAsia"/>
                <w:b w:val="0"/>
                <w:color w:val="auto"/>
                <w:kern w:val="2"/>
                <w:sz w:val="18"/>
                <w:szCs w:val="18"/>
                <w:highlight w:val="none"/>
                <w:lang w:val="en-US" w:eastAsia="zh-CN" w:bidi="ar-SA"/>
              </w:rPr>
            </w:pPr>
            <w:r>
              <w:rPr>
                <w:rFonts w:hint="eastAsia" w:cs="Times New Roman"/>
                <w:b w:val="0"/>
                <w:color w:val="auto"/>
                <w:kern w:val="0"/>
                <w:sz w:val="18"/>
                <w:szCs w:val="18"/>
                <w:highlight w:val="none"/>
                <w:lang w:val="en-US" w:eastAsia="zh-CN" w:bidi="ar"/>
              </w:rPr>
              <w:t>3</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Calibri" w:hAnsi="Calibri" w:cs="Calibri" w:eastAsiaTheme="minorEastAsia"/>
                <w:b w:val="0"/>
                <w:color w:val="auto"/>
                <w:kern w:val="2"/>
                <w:sz w:val="18"/>
                <w:szCs w:val="18"/>
                <w:highlight w:val="none"/>
                <w:lang w:val="en-US" w:eastAsia="zh-CN" w:bidi="ar-SA"/>
              </w:rPr>
            </w:pPr>
            <w:r>
              <w:rPr>
                <w:rFonts w:hint="eastAsia" w:cs="Times New Roman"/>
                <w:b w:val="0"/>
                <w:color w:val="auto"/>
                <w:kern w:val="0"/>
                <w:sz w:val="18"/>
                <w:szCs w:val="18"/>
                <w:highlight w:val="none"/>
                <w:lang w:val="en-US" w:eastAsia="zh-CN" w:bidi="ar"/>
              </w:rPr>
              <w:t>48</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color w:val="auto"/>
                <w:kern w:val="0"/>
                <w:sz w:val="18"/>
                <w:szCs w:val="18"/>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b w:val="0"/>
                <w:color w:val="auto"/>
                <w:kern w:val="0"/>
                <w:sz w:val="18"/>
                <w:szCs w:val="18"/>
                <w:lang w:val="en-US" w:eastAsia="zh-CN" w:bidi="ar"/>
              </w:rPr>
              <w:t>计算机科学与工程学院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022"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宋体" w:hAnsi="宋体" w:eastAsia="宋体" w:cs="宋体"/>
                <w:b w:val="0"/>
                <w:i w:val="0"/>
                <w:iCs w:val="0"/>
                <w:caps w:val="0"/>
                <w:color w:val="auto"/>
                <w:spacing w:val="0"/>
                <w:kern w:val="2"/>
                <w:sz w:val="18"/>
                <w:szCs w:val="18"/>
                <w:highlight w:val="none"/>
                <w:shd w:val="clear" w:fill="F8F8F6"/>
                <w:lang w:val="en-US" w:eastAsia="zh-CN" w:bidi="ar-SA"/>
              </w:rPr>
            </w:pPr>
            <w:r>
              <w:rPr>
                <w:rFonts w:hint="eastAsia" w:ascii="宋体" w:hAnsi="宋体" w:eastAsia="宋体" w:cs="宋体"/>
                <w:b w:val="0"/>
                <w:i w:val="0"/>
                <w:iCs w:val="0"/>
                <w:caps w:val="0"/>
                <w:color w:val="auto"/>
                <w:spacing w:val="0"/>
                <w:sz w:val="18"/>
                <w:szCs w:val="18"/>
                <w:highlight w:val="none"/>
                <w:shd w:val="clear" w:fill="F8F8F6"/>
                <w:lang w:val="en-US" w:eastAsia="zh-CN"/>
              </w:rPr>
              <w:t>C语言程序设计</w:t>
            </w:r>
          </w:p>
        </w:tc>
        <w:tc>
          <w:tcPr>
            <w:tcW w:w="373" w:type="dxa"/>
            <w:vMerge w:val="continue"/>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宋体" w:hAnsi="宋体" w:eastAsia="宋体" w:cs="宋体"/>
                <w:b w:val="0"/>
                <w:i w:val="0"/>
                <w:iCs w:val="0"/>
                <w:caps w:val="0"/>
                <w:color w:val="auto"/>
                <w:spacing w:val="0"/>
                <w:sz w:val="18"/>
                <w:szCs w:val="18"/>
                <w:highlight w:val="none"/>
                <w:shd w:val="clear" w:fill="F8F8F6"/>
                <w:lang w:val="en-US" w:eastAsia="zh-CN"/>
              </w:rPr>
            </w:pP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cs="Times New Roman" w:eastAsiaTheme="minorEastAsia"/>
                <w:b w:val="0"/>
                <w:color w:val="auto"/>
                <w:kern w:val="0"/>
                <w:sz w:val="18"/>
                <w:szCs w:val="18"/>
                <w:highlight w:val="none"/>
                <w:lang w:val="en-US" w:eastAsia="zh-CN" w:bidi="ar"/>
              </w:rPr>
            </w:pPr>
            <w:r>
              <w:rPr>
                <w:rFonts w:hint="eastAsia" w:ascii="Times New Roman" w:hAnsi="Times New Roman" w:cs="Times New Roman"/>
                <w:b w:val="0"/>
                <w:color w:val="auto"/>
                <w:kern w:val="0"/>
                <w:sz w:val="18"/>
                <w:szCs w:val="18"/>
                <w:highlight w:val="none"/>
                <w:lang w:val="en-US" w:eastAsia="zh-CN" w:bidi="ar"/>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b w:val="0"/>
                <w:color w:val="auto"/>
                <w:kern w:val="0"/>
                <w:sz w:val="18"/>
                <w:szCs w:val="18"/>
                <w:highlight w:val="none"/>
                <w:lang w:val="en-US" w:eastAsia="zh-CN" w:bidi="ar"/>
              </w:rPr>
            </w:pPr>
            <w:r>
              <w:rPr>
                <w:rFonts w:hint="eastAsia" w:cs="Times New Roman"/>
                <w:b w:val="0"/>
                <w:color w:val="auto"/>
                <w:kern w:val="0"/>
                <w:sz w:val="18"/>
                <w:szCs w:val="18"/>
                <w:highlight w:val="none"/>
                <w:lang w:val="en-US" w:eastAsia="zh-CN" w:bidi="ar"/>
              </w:rPr>
              <w:t>3</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b w:val="0"/>
                <w:color w:val="auto"/>
                <w:kern w:val="0"/>
                <w:sz w:val="18"/>
                <w:szCs w:val="18"/>
                <w:highlight w:val="none"/>
                <w:lang w:val="en-US" w:eastAsia="zh-CN" w:bidi="ar"/>
              </w:rPr>
            </w:pPr>
            <w:r>
              <w:rPr>
                <w:rFonts w:hint="eastAsia" w:cs="Times New Roman"/>
                <w:b w:val="0"/>
                <w:color w:val="auto"/>
                <w:kern w:val="0"/>
                <w:sz w:val="18"/>
                <w:szCs w:val="18"/>
                <w:highlight w:val="none"/>
                <w:lang w:val="en-US" w:eastAsia="zh-CN" w:bidi="ar"/>
              </w:rPr>
              <w:t>48</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color w:val="auto"/>
                <w:kern w:val="0"/>
                <w:sz w:val="18"/>
                <w:szCs w:val="18"/>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b w:val="0"/>
                <w:color w:val="auto"/>
                <w:kern w:val="0"/>
                <w:sz w:val="18"/>
                <w:szCs w:val="18"/>
                <w:lang w:val="en-US" w:eastAsia="zh-CN" w:bidi="ar"/>
              </w:rPr>
              <w:t>计算机科学与工程学院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022"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宋体" w:hAnsi="宋体" w:eastAsia="宋体" w:cs="宋体"/>
                <w:b w:val="0"/>
                <w:i w:val="0"/>
                <w:iCs w:val="0"/>
                <w:caps w:val="0"/>
                <w:color w:val="auto"/>
                <w:spacing w:val="0"/>
                <w:kern w:val="2"/>
                <w:sz w:val="18"/>
                <w:szCs w:val="18"/>
                <w:highlight w:val="none"/>
                <w:shd w:val="clear" w:fill="F8F8F6"/>
                <w:lang w:val="en-US" w:eastAsia="zh-CN" w:bidi="ar-SA"/>
              </w:rPr>
            </w:pPr>
            <w:r>
              <w:rPr>
                <w:rFonts w:hint="eastAsia" w:ascii="宋体" w:hAnsi="宋体" w:eastAsia="宋体" w:cs="宋体"/>
                <w:b w:val="0"/>
                <w:i w:val="0"/>
                <w:iCs w:val="0"/>
                <w:caps w:val="0"/>
                <w:color w:val="auto"/>
                <w:spacing w:val="0"/>
                <w:sz w:val="18"/>
                <w:szCs w:val="18"/>
                <w:highlight w:val="none"/>
                <w:shd w:val="clear" w:fill="F8F8F6"/>
                <w:lang w:val="en-US" w:eastAsia="zh-CN"/>
              </w:rPr>
              <w:t>Python语言程序设计</w:t>
            </w:r>
          </w:p>
        </w:tc>
        <w:tc>
          <w:tcPr>
            <w:tcW w:w="373" w:type="dxa"/>
            <w:vMerge w:val="continue"/>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宋体" w:hAnsi="宋体" w:eastAsia="宋体" w:cs="宋体"/>
                <w:b w:val="0"/>
                <w:i w:val="0"/>
                <w:iCs w:val="0"/>
                <w:caps w:val="0"/>
                <w:color w:val="auto"/>
                <w:spacing w:val="0"/>
                <w:sz w:val="18"/>
                <w:szCs w:val="18"/>
                <w:highlight w:val="none"/>
                <w:shd w:val="clear" w:fill="F8F8F6"/>
                <w:lang w:val="en-US" w:eastAsia="zh-CN"/>
              </w:rPr>
            </w:pP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cs="Times New Roman" w:eastAsiaTheme="minorEastAsia"/>
                <w:b w:val="0"/>
                <w:color w:val="auto"/>
                <w:kern w:val="0"/>
                <w:sz w:val="18"/>
                <w:szCs w:val="18"/>
                <w:highlight w:val="none"/>
                <w:lang w:val="en-US" w:eastAsia="zh-CN" w:bidi="ar"/>
              </w:rPr>
            </w:pPr>
            <w:r>
              <w:rPr>
                <w:rFonts w:hint="eastAsia" w:ascii="Times New Roman" w:hAnsi="Times New Roman" w:cs="Times New Roman"/>
                <w:b w:val="0"/>
                <w:color w:val="auto"/>
                <w:kern w:val="0"/>
                <w:sz w:val="18"/>
                <w:szCs w:val="18"/>
                <w:highlight w:val="none"/>
                <w:lang w:val="en-US" w:eastAsia="zh-CN" w:bidi="ar"/>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b w:val="0"/>
                <w:color w:val="auto"/>
                <w:kern w:val="0"/>
                <w:sz w:val="18"/>
                <w:szCs w:val="18"/>
                <w:highlight w:val="none"/>
                <w:lang w:val="en-US" w:eastAsia="zh-CN" w:bidi="ar"/>
              </w:rPr>
            </w:pPr>
            <w:r>
              <w:rPr>
                <w:rFonts w:hint="eastAsia" w:cs="Times New Roman"/>
                <w:b w:val="0"/>
                <w:color w:val="auto"/>
                <w:kern w:val="0"/>
                <w:sz w:val="18"/>
                <w:szCs w:val="18"/>
                <w:highlight w:val="none"/>
                <w:lang w:val="en-US" w:eastAsia="zh-CN" w:bidi="ar"/>
              </w:rPr>
              <w:t>3</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b w:val="0"/>
                <w:color w:val="auto"/>
                <w:kern w:val="0"/>
                <w:sz w:val="18"/>
                <w:szCs w:val="18"/>
                <w:highlight w:val="none"/>
                <w:lang w:val="en-US" w:eastAsia="zh-CN" w:bidi="ar"/>
              </w:rPr>
            </w:pPr>
            <w:r>
              <w:rPr>
                <w:rFonts w:hint="eastAsia" w:cs="Times New Roman"/>
                <w:b w:val="0"/>
                <w:color w:val="auto"/>
                <w:kern w:val="0"/>
                <w:sz w:val="18"/>
                <w:szCs w:val="18"/>
                <w:highlight w:val="none"/>
                <w:lang w:val="en-US" w:eastAsia="zh-CN" w:bidi="ar"/>
              </w:rPr>
              <w:t>48</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color w:val="auto"/>
                <w:kern w:val="0"/>
                <w:sz w:val="18"/>
                <w:szCs w:val="18"/>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b w:val="0"/>
                <w:color w:val="auto"/>
                <w:kern w:val="0"/>
                <w:sz w:val="18"/>
                <w:szCs w:val="18"/>
                <w:lang w:val="en-US" w:eastAsia="zh-CN" w:bidi="ar"/>
              </w:rPr>
              <w:t>计算机科学与工程学院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022"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highlight w:val="none"/>
                <w:lang w:val="en-US" w:eastAsia="zh-CN" w:bidi="ar-SA"/>
              </w:rPr>
            </w:pPr>
            <w:r>
              <w:rPr>
                <w:rFonts w:hint="eastAsia" w:ascii="Calibri" w:hAnsi="Calibri" w:cs="Calibri"/>
                <w:b w:val="0"/>
                <w:color w:val="auto"/>
                <w:kern w:val="2"/>
                <w:sz w:val="21"/>
                <w:szCs w:val="21"/>
                <w:lang w:val="en-US" w:eastAsia="zh-CN" w:bidi="ar-SA"/>
              </w:rPr>
              <w:t>数据库应用技术</w:t>
            </w:r>
          </w:p>
        </w:tc>
        <w:tc>
          <w:tcPr>
            <w:tcW w:w="373" w:type="dxa"/>
            <w:vMerge w:val="continue"/>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b w:val="0"/>
                <w:color w:val="auto"/>
                <w:kern w:val="2"/>
                <w:sz w:val="18"/>
                <w:szCs w:val="18"/>
                <w:highlight w:val="none"/>
                <w:lang w:val="en-US" w:eastAsia="zh-CN" w:bidi="ar-SA"/>
              </w:rPr>
            </w:pP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highlight w:val="none"/>
                <w:lang w:val="en-US" w:eastAsia="zh-CN" w:bidi="ar-SA"/>
              </w:rPr>
            </w:pPr>
            <w:r>
              <w:rPr>
                <w:rFonts w:hint="eastAsia" w:ascii="Times New Roman" w:hAnsi="Times New Roman" w:cs="Times New Roman"/>
                <w:b w:val="0"/>
                <w:color w:val="auto"/>
                <w:kern w:val="0"/>
                <w:sz w:val="18"/>
                <w:szCs w:val="18"/>
                <w:highlight w:val="none"/>
                <w:lang w:val="en-US" w:eastAsia="zh-CN" w:bidi="ar"/>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highlight w:val="none"/>
                <w:lang w:val="en-US" w:eastAsia="zh-CN" w:bidi="ar-SA"/>
              </w:rPr>
            </w:pPr>
            <w:r>
              <w:rPr>
                <w:rFonts w:hint="eastAsia" w:cs="Times New Roman"/>
                <w:b w:val="0"/>
                <w:color w:val="auto"/>
                <w:kern w:val="0"/>
                <w:sz w:val="18"/>
                <w:szCs w:val="18"/>
                <w:highlight w:val="none"/>
                <w:lang w:val="en-US" w:eastAsia="zh-CN" w:bidi="ar"/>
              </w:rPr>
              <w:t>3</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b w:val="0"/>
                <w:color w:val="auto"/>
                <w:kern w:val="2"/>
                <w:sz w:val="18"/>
                <w:szCs w:val="18"/>
                <w:highlight w:val="none"/>
                <w:lang w:val="en-US" w:eastAsia="zh-CN" w:bidi="ar-SA"/>
              </w:rPr>
            </w:pPr>
            <w:r>
              <w:rPr>
                <w:rFonts w:hint="eastAsia" w:cs="Times New Roman"/>
                <w:b w:val="0"/>
                <w:color w:val="auto"/>
                <w:kern w:val="0"/>
                <w:sz w:val="18"/>
                <w:szCs w:val="18"/>
                <w:highlight w:val="none"/>
                <w:lang w:val="en-US" w:eastAsia="zh-CN" w:bidi="ar"/>
              </w:rPr>
              <w:t>48</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color w:val="auto"/>
                <w:kern w:val="0"/>
                <w:sz w:val="18"/>
                <w:szCs w:val="18"/>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b w:val="0"/>
                <w:color w:val="auto"/>
                <w:kern w:val="0"/>
                <w:sz w:val="18"/>
                <w:szCs w:val="18"/>
                <w:lang w:val="en-US" w:eastAsia="zh-CN" w:bidi="ar"/>
              </w:rPr>
              <w:t>计算机科学与工程学院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大学体育与健康1</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default" w:ascii="宋体" w:hAnsi="宋体" w:eastAsia="宋体" w:cs="宋体"/>
                <w:color w:val="auto"/>
                <w:kern w:val="0"/>
                <w:sz w:val="18"/>
                <w:szCs w:val="18"/>
                <w:lang w:val="en-US" w:eastAsia="zh-CN" w:bidi="ar"/>
              </w:rPr>
              <w:t>1</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32</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0"/>
                <w:sz w:val="18"/>
                <w:szCs w:val="18"/>
                <w:lang w:val="en-US" w:eastAsia="zh-CN" w:bidi="ar"/>
              </w:rPr>
              <w:t>体育教研部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大学体育与健康2</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default" w:ascii="宋体" w:hAnsi="宋体" w:eastAsia="宋体" w:cs="宋体"/>
                <w:color w:val="auto"/>
                <w:kern w:val="0"/>
                <w:sz w:val="18"/>
                <w:szCs w:val="18"/>
                <w:lang w:val="en-US" w:eastAsia="zh-CN" w:bidi="ar"/>
              </w:rPr>
              <w:t>2</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32</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32</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0"/>
                <w:sz w:val="18"/>
                <w:szCs w:val="18"/>
                <w:lang w:val="en-US" w:eastAsia="zh-CN" w:bidi="ar"/>
              </w:rPr>
              <w:t>体育教研部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大学体育与健康3</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0.5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16</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16</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0"/>
                <w:sz w:val="18"/>
                <w:szCs w:val="18"/>
                <w:lang w:val="en-US" w:eastAsia="zh-CN" w:bidi="ar"/>
              </w:rPr>
              <w:t>体育教研部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大学体育与健康4</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0.5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16</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16</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0"/>
                <w:sz w:val="18"/>
                <w:szCs w:val="18"/>
                <w:lang w:val="en-US" w:eastAsia="zh-CN" w:bidi="ar"/>
              </w:rPr>
              <w:t>体育教研部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军事理论</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1</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36</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36</w:t>
            </w:r>
          </w:p>
        </w:tc>
        <w:tc>
          <w:tcPr>
            <w:tcW w:w="735" w:type="dxa"/>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olor w:val="auto"/>
                <w:sz w:val="18"/>
                <w:szCs w:val="18"/>
                <w:vertAlign w:val="baseline"/>
                <w:lang w:val="en-US" w:eastAsia="zh-CN"/>
              </w:rPr>
            </w:pP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军事教研室</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highlight w:val="none"/>
                <w:lang w:val="en-US" w:eastAsia="zh-CN" w:bidi="ar-SA"/>
              </w:rPr>
              <w:t>大学生</w:t>
            </w:r>
            <w:r>
              <w:rPr>
                <w:rFonts w:hint="default" w:ascii="Calibri" w:hAnsi="Calibri" w:cs="Calibri" w:eastAsiaTheme="minorEastAsia"/>
                <w:color w:val="auto"/>
                <w:kern w:val="2"/>
                <w:sz w:val="18"/>
                <w:szCs w:val="18"/>
                <w:highlight w:val="none"/>
                <w:lang w:val="en-US" w:eastAsia="zh-CN" w:bidi="ar-SA"/>
              </w:rPr>
              <w:t>心理健康</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
              </w:rPr>
              <w:t>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bidi="ar"/>
              </w:rPr>
              <w:t>32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highlight w:val="none"/>
                <w:lang w:val="en-US" w:eastAsia="zh-CN" w:bidi="ar-SA"/>
              </w:rPr>
              <w:t>8</w:t>
            </w:r>
          </w:p>
        </w:tc>
        <w:tc>
          <w:tcPr>
            <w:tcW w:w="735"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highlight w:val="none"/>
                <w:lang w:val="en-US" w:eastAsia="zh-CN" w:bidi="ar-SA"/>
              </w:rPr>
              <w:t>24</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highlight w:val="none"/>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心理健康教育中心</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大学生职业生涯规划</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1或2</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1</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16</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8</w:t>
            </w:r>
          </w:p>
        </w:tc>
        <w:tc>
          <w:tcPr>
            <w:tcW w:w="735" w:type="dxa"/>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8</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cs="Times New Roman"/>
                <w:color w:val="auto"/>
                <w:kern w:val="0"/>
                <w:sz w:val="18"/>
                <w:szCs w:val="18"/>
                <w:lang w:val="en-US" w:eastAsia="zh-CN" w:bidi="ar"/>
              </w:rPr>
              <w:t>招生就业处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宋体" w:hAnsi="宋体" w:eastAsia="宋体" w:cs="宋体"/>
                <w:i w:val="0"/>
                <w:iCs w:val="0"/>
                <w:caps w:val="0"/>
                <w:color w:val="auto"/>
                <w:spacing w:val="0"/>
                <w:kern w:val="2"/>
                <w:sz w:val="18"/>
                <w:szCs w:val="18"/>
                <w:shd w:val="clear" w:fill="F8F8F6"/>
                <w:lang w:val="en-US" w:eastAsia="zh-CN" w:bidi="ar-SA"/>
              </w:rPr>
            </w:pPr>
            <w:r>
              <w:rPr>
                <w:rFonts w:hint="eastAsia" w:ascii="宋体" w:hAnsi="宋体" w:eastAsia="宋体" w:cs="宋体"/>
                <w:i w:val="0"/>
                <w:iCs w:val="0"/>
                <w:caps w:val="0"/>
                <w:color w:val="auto"/>
                <w:spacing w:val="0"/>
                <w:sz w:val="18"/>
                <w:szCs w:val="18"/>
                <w:shd w:val="clear" w:fill="F8F8F6"/>
                <w:lang w:val="en-US" w:eastAsia="zh-CN"/>
              </w:rPr>
              <w:t>大学生就业指导</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6</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1</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16</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16</w:t>
            </w:r>
          </w:p>
        </w:tc>
        <w:tc>
          <w:tcPr>
            <w:tcW w:w="735" w:type="dxa"/>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olor w:val="auto"/>
                <w:sz w:val="18"/>
                <w:szCs w:val="18"/>
                <w:vertAlign w:val="baseline"/>
                <w:lang w:val="en-US" w:eastAsia="zh-CN"/>
              </w:rPr>
            </w:pP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cs="Times New Roman"/>
                <w:color w:val="auto"/>
                <w:kern w:val="0"/>
                <w:sz w:val="18"/>
                <w:szCs w:val="18"/>
                <w:lang w:val="en-US" w:eastAsia="zh-CN" w:bidi="ar"/>
              </w:rPr>
              <w:t>招生就业处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美育专项课程1</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2或4或6</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32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32</w:t>
            </w:r>
          </w:p>
        </w:tc>
        <w:tc>
          <w:tcPr>
            <w:tcW w:w="735" w:type="dxa"/>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olor w:val="auto"/>
                <w:sz w:val="18"/>
                <w:szCs w:val="18"/>
                <w:vertAlign w:val="baseline"/>
                <w:lang w:val="en-US" w:eastAsia="zh-CN"/>
              </w:rPr>
            </w:pP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艺术设计学院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美育专项课程2</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Times New Roman" w:hAnsi="Times New Roman" w:eastAsia="宋体" w:cs="Times New Roman"/>
                <w:color w:val="auto"/>
                <w:kern w:val="0"/>
                <w:sz w:val="18"/>
                <w:szCs w:val="18"/>
                <w:lang w:val="en-US" w:eastAsia="zh-CN" w:bidi="ar"/>
              </w:rPr>
            </w:pPr>
            <w:r>
              <w:rPr>
                <w:rFonts w:hint="eastAsia" w:ascii="Calibri" w:hAnsi="Calibri" w:cs="Calibri"/>
                <w:color w:val="auto"/>
                <w:kern w:val="2"/>
                <w:sz w:val="18"/>
                <w:szCs w:val="18"/>
                <w:lang w:val="en-US" w:eastAsia="zh-CN" w:bidi="ar-SA"/>
              </w:rPr>
              <w:t>3或5</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32</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32</w:t>
            </w:r>
          </w:p>
        </w:tc>
        <w:tc>
          <w:tcPr>
            <w:tcW w:w="735" w:type="dxa"/>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olor w:val="auto"/>
                <w:sz w:val="18"/>
                <w:szCs w:val="18"/>
                <w:vertAlign w:val="baseline"/>
                <w:lang w:val="en-US" w:eastAsia="zh-CN"/>
              </w:rPr>
            </w:pP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Times New Roman" w:hAnsi="Times New Roman" w:eastAsia="宋体" w:cs="Times New Roman"/>
                <w:color w:val="auto"/>
                <w:kern w:val="0"/>
                <w:sz w:val="18"/>
                <w:szCs w:val="18"/>
                <w:lang w:val="en-US" w:eastAsia="zh-CN" w:bidi="ar"/>
              </w:rPr>
              <w:t>艺术设计学院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olor w:val="auto"/>
                <w:sz w:val="18"/>
                <w:szCs w:val="18"/>
                <w:vertAlign w:val="baseline"/>
                <w:lang w:val="en-US" w:eastAsia="zh-CN"/>
              </w:rPr>
            </w:pPr>
            <w:r>
              <w:rPr>
                <w:rFonts w:hint="eastAsia" w:ascii="Calibri" w:hAnsi="Calibri" w:cs="Calibri"/>
                <w:color w:val="auto"/>
                <w:kern w:val="2"/>
                <w:sz w:val="18"/>
                <w:szCs w:val="18"/>
                <w:lang w:val="en-US" w:eastAsia="zh-CN" w:bidi="ar-SA"/>
              </w:rPr>
              <w:t>劳动教育专项课程</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3或4</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cs="Times New Roman"/>
                <w:color w:val="auto"/>
                <w:kern w:val="0"/>
                <w:sz w:val="18"/>
                <w:szCs w:val="18"/>
                <w:lang w:val="en-US" w:eastAsia="zh-CN" w:bidi="ar"/>
              </w:rPr>
              <w:t>0.5</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8</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4</w:t>
            </w:r>
          </w:p>
        </w:tc>
        <w:tc>
          <w:tcPr>
            <w:tcW w:w="735"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kern w:val="2"/>
                <w:sz w:val="18"/>
                <w:szCs w:val="18"/>
                <w:lang w:val="en-US" w:eastAsia="zh-CN" w:bidi="ar-SA"/>
              </w:rPr>
              <w:t>4</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必修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auto"/>
                <w:sz w:val="18"/>
                <w:szCs w:val="18"/>
                <w:vertAlign w:val="baseline"/>
                <w:lang w:val="en-US" w:eastAsia="zh-CN"/>
              </w:rPr>
            </w:pPr>
          </w:p>
        </w:tc>
        <w:tc>
          <w:tcPr>
            <w:tcW w:w="2395"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通识教育选修课</w:t>
            </w:r>
          </w:p>
        </w:tc>
        <w:tc>
          <w:tcPr>
            <w:tcW w:w="60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Times New Roman" w:hAnsi="Times New Roman" w:cs="Times New Roman"/>
                <w:color w:val="auto"/>
                <w:kern w:val="0"/>
                <w:sz w:val="18"/>
                <w:szCs w:val="18"/>
                <w:lang w:val="en-US" w:eastAsia="zh-CN" w:bidi="ar"/>
              </w:rPr>
            </w:pPr>
            <w:r>
              <w:rPr>
                <w:rFonts w:hint="eastAsia" w:cs="Times New Roman"/>
                <w:color w:val="auto"/>
                <w:kern w:val="0"/>
                <w:sz w:val="18"/>
                <w:szCs w:val="18"/>
                <w:lang w:val="en-US" w:eastAsia="zh-CN" w:bidi="ar"/>
              </w:rPr>
              <w:t>2-7</w:t>
            </w:r>
          </w:p>
        </w:tc>
        <w:tc>
          <w:tcPr>
            <w:tcW w:w="57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Times New Roman" w:hAnsi="Times New Roman" w:cs="Times New Roman"/>
                <w:color w:val="auto"/>
                <w:kern w:val="0"/>
                <w:sz w:val="18"/>
                <w:szCs w:val="18"/>
                <w:lang w:val="en-US" w:eastAsia="zh-CN" w:bidi="ar"/>
              </w:rPr>
            </w:pPr>
            <w:r>
              <w:rPr>
                <w:rFonts w:hint="eastAsia" w:cs="Times New Roman"/>
                <w:color w:val="auto"/>
                <w:kern w:val="0"/>
                <w:sz w:val="18"/>
                <w:szCs w:val="18"/>
                <w:lang w:val="en-US" w:eastAsia="zh-CN" w:bidi="ar"/>
              </w:rPr>
              <w:t>6</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Times New Roman" w:hAnsi="Times New Roman" w:eastAsia="宋体" w:cs="Times New Roman"/>
                <w:color w:val="auto"/>
                <w:kern w:val="0"/>
                <w:sz w:val="18"/>
                <w:szCs w:val="18"/>
                <w:lang w:val="en-US" w:eastAsia="zh-CN" w:bidi="ar"/>
              </w:rPr>
            </w:pPr>
            <w:r>
              <w:rPr>
                <w:rFonts w:hint="eastAsia" w:cs="Times New Roman"/>
                <w:color w:val="auto"/>
                <w:kern w:val="0"/>
                <w:sz w:val="18"/>
                <w:szCs w:val="18"/>
                <w:lang w:val="en-US" w:eastAsia="zh-CN" w:bidi="ar"/>
              </w:rPr>
              <w:t>96</w:t>
            </w:r>
          </w:p>
        </w:tc>
        <w:tc>
          <w:tcPr>
            <w:tcW w:w="630"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96</w:t>
            </w:r>
          </w:p>
        </w:tc>
        <w:tc>
          <w:tcPr>
            <w:tcW w:w="735" w:type="dxa"/>
            <w:vAlign w:val="center"/>
          </w:tcPr>
          <w:p>
            <w:pPr>
              <w:keepNext w:val="0"/>
              <w:keepLines w:val="0"/>
              <w:widowControl/>
              <w:suppressLineNumbers w:val="0"/>
              <w:spacing w:before="0" w:beforeAutospacing="0" w:after="0" w:afterAutospacing="0" w:line="320" w:lineRule="atLeast"/>
              <w:ind w:left="0" w:leftChars="0" w:right="0" w:rightChars="0"/>
              <w:jc w:val="center"/>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olor w:val="auto"/>
                <w:sz w:val="18"/>
                <w:szCs w:val="18"/>
                <w:vertAlign w:val="baseline"/>
                <w:lang w:val="en-US" w:eastAsia="zh-CN"/>
              </w:rPr>
            </w:pPr>
            <w:r>
              <w:rPr>
                <w:rFonts w:hint="eastAsia" w:ascii="宋体" w:hAnsi="宋体"/>
                <w:color w:val="auto"/>
                <w:sz w:val="18"/>
                <w:szCs w:val="18"/>
                <w:vertAlign w:val="baseline"/>
                <w:lang w:val="en-US" w:eastAsia="zh-CN"/>
              </w:rPr>
              <w:t>选修</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olor w:val="auto"/>
                <w:sz w:val="18"/>
                <w:szCs w:val="18"/>
                <w:vertAlign w:val="baseline"/>
                <w:lang w:val="en-US" w:eastAsia="zh-CN"/>
              </w:rPr>
            </w:pPr>
            <w:r>
              <w:rPr>
                <w:rFonts w:hint="eastAsia" w:ascii="宋体" w:hAnsi="宋体"/>
                <w:color w:val="auto"/>
                <w:sz w:val="18"/>
                <w:szCs w:val="18"/>
                <w:vertAlign w:val="baseline"/>
                <w:lang w:val="en-US" w:eastAsia="zh-CN"/>
              </w:rPr>
              <w:t>考查</w:t>
            </w:r>
          </w:p>
        </w:tc>
        <w:tc>
          <w:tcPr>
            <w:tcW w:w="21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18"/>
                <w:szCs w:val="18"/>
                <w:lang w:val="en-US" w:eastAsia="zh-CN" w:bidi="ar"/>
              </w:rPr>
            </w:pPr>
            <w:r>
              <w:rPr>
                <w:rFonts w:hint="eastAsia" w:cs="Times New Roman"/>
                <w:color w:val="auto"/>
                <w:kern w:val="0"/>
                <w:sz w:val="18"/>
                <w:szCs w:val="18"/>
                <w:lang w:val="en-US" w:eastAsia="zh-CN" w:bidi="ar"/>
              </w:rPr>
              <w:t>教务处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5"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合计</w:t>
            </w:r>
          </w:p>
        </w:tc>
        <w:tc>
          <w:tcPr>
            <w:tcW w:w="6523" w:type="dxa"/>
            <w:gridSpan w:val="8"/>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72学分（工科）或65学分（经管）或63学分（制药）或56学分（法学、艺术）或45学分（外语）</w:t>
            </w:r>
          </w:p>
        </w:tc>
      </w:tr>
    </w:tbl>
    <w:p>
      <w:pPr>
        <w:spacing w:after="120" w:afterLines="50"/>
        <w:ind w:firstLine="482" w:firstLineChars="200"/>
        <w:rPr>
          <w:rFonts w:ascii="Times New Roman" w:hAnsi="Times New Roman"/>
          <w:b/>
          <w:bCs/>
          <w:color w:val="auto"/>
          <w:sz w:val="24"/>
          <w:szCs w:val="24"/>
        </w:rPr>
      </w:pPr>
    </w:p>
    <w:p>
      <w:pPr>
        <w:spacing w:after="120" w:afterLines="50"/>
        <w:ind w:firstLine="482" w:firstLineChars="200"/>
        <w:rPr>
          <w:rFonts w:ascii="Times New Roman" w:hAnsi="Times New Roman"/>
          <w:b/>
          <w:bCs/>
          <w:color w:val="auto"/>
          <w:sz w:val="24"/>
          <w:szCs w:val="24"/>
        </w:rPr>
      </w:pPr>
      <w:r>
        <w:rPr>
          <w:rFonts w:ascii="Times New Roman" w:hAnsi="Times New Roman"/>
          <w:b/>
          <w:bCs/>
          <w:color w:val="auto"/>
          <w:sz w:val="24"/>
          <w:szCs w:val="24"/>
        </w:rPr>
        <w:t>（</w:t>
      </w:r>
      <w:r>
        <w:rPr>
          <w:rFonts w:hint="eastAsia"/>
          <w:b/>
          <w:bCs/>
          <w:color w:val="auto"/>
          <w:sz w:val="24"/>
          <w:szCs w:val="24"/>
          <w:lang w:val="en-US" w:eastAsia="zh-CN"/>
        </w:rPr>
        <w:t>二</w:t>
      </w:r>
      <w:r>
        <w:rPr>
          <w:rFonts w:ascii="Times New Roman" w:hAnsi="Times New Roman"/>
          <w:b/>
          <w:bCs/>
          <w:color w:val="auto"/>
          <w:sz w:val="24"/>
          <w:szCs w:val="24"/>
        </w:rPr>
        <w:t>）</w:t>
      </w:r>
      <w:r>
        <w:rPr>
          <w:rFonts w:hint="eastAsia"/>
          <w:b/>
          <w:bCs/>
          <w:color w:val="auto"/>
          <w:sz w:val="24"/>
          <w:szCs w:val="24"/>
          <w:lang w:val="en-US" w:eastAsia="zh-CN"/>
        </w:rPr>
        <w:t>学科基础</w:t>
      </w:r>
      <w:r>
        <w:rPr>
          <w:rFonts w:ascii="Times New Roman" w:hAnsi="Times New Roman"/>
          <w:b/>
          <w:bCs/>
          <w:color w:val="auto"/>
          <w:sz w:val="24"/>
          <w:szCs w:val="24"/>
        </w:rPr>
        <w:t>课程</w:t>
      </w:r>
      <w:r>
        <w:rPr>
          <w:rFonts w:hint="eastAsia"/>
          <w:b/>
          <w:bCs/>
          <w:color w:val="auto"/>
          <w:sz w:val="24"/>
          <w:szCs w:val="24"/>
          <w:lang w:val="en-US" w:eastAsia="zh-CN"/>
        </w:rPr>
        <w:t>平台</w:t>
      </w:r>
      <w:r>
        <w:rPr>
          <w:rFonts w:hint="eastAsia" w:ascii="Times New Roman" w:hAnsi="Times New Roman"/>
          <w:b/>
          <w:bCs/>
          <w:color w:val="auto"/>
          <w:sz w:val="24"/>
          <w:szCs w:val="24"/>
          <w:lang w:eastAsia="zh-CN"/>
        </w:rPr>
        <w:t>（</w:t>
      </w:r>
      <w:r>
        <w:rPr>
          <w:rFonts w:hint="eastAsia" w:ascii="Times New Roman" w:hAnsi="Times New Roman"/>
          <w:b/>
          <w:bCs/>
          <w:color w:val="auto"/>
          <w:sz w:val="24"/>
          <w:szCs w:val="24"/>
          <w:lang w:val="en-US" w:eastAsia="zh-CN"/>
        </w:rPr>
        <w:t>X学分，X学时</w:t>
      </w:r>
      <w:r>
        <w:rPr>
          <w:rFonts w:hint="eastAsia" w:ascii="Times New Roman" w:hAnsi="Times New Roman"/>
          <w:b/>
          <w:bCs/>
          <w:color w:val="auto"/>
          <w:sz w:val="24"/>
          <w:szCs w:val="24"/>
          <w:lang w:eastAsia="zh-CN"/>
        </w:rPr>
        <w:t>）</w:t>
      </w:r>
    </w:p>
    <w:tbl>
      <w:tblPr>
        <w:tblStyle w:val="6"/>
        <w:tblW w:w="9854"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340"/>
        <w:gridCol w:w="600"/>
        <w:gridCol w:w="570"/>
        <w:gridCol w:w="630"/>
        <w:gridCol w:w="630"/>
        <w:gridCol w:w="735"/>
        <w:gridCol w:w="615"/>
        <w:gridCol w:w="615"/>
        <w:gridCol w:w="199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开课学期</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7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实验(实践)学时</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9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考试</w:t>
            </w:r>
          </w:p>
        </w:tc>
        <w:tc>
          <w:tcPr>
            <w:tcW w:w="19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9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9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4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b/>
                <w:bCs/>
                <w:color w:val="auto"/>
                <w:sz w:val="18"/>
                <w:szCs w:val="18"/>
                <w:vertAlign w:val="baseline"/>
                <w:lang w:val="en-US" w:eastAsia="zh-CN"/>
              </w:rPr>
              <w:t>合计</w:t>
            </w:r>
          </w:p>
        </w:tc>
        <w:tc>
          <w:tcPr>
            <w:tcW w:w="6394" w:type="dxa"/>
            <w:gridSpan w:val="8"/>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b/>
                <w:bCs/>
                <w:color w:val="auto"/>
                <w:kern w:val="2"/>
                <w:sz w:val="18"/>
                <w:szCs w:val="18"/>
                <w:lang w:val="en-US" w:eastAsia="zh-CN" w:bidi="ar-SA"/>
              </w:rPr>
              <w:t>学分</w:t>
            </w:r>
          </w:p>
        </w:tc>
      </w:tr>
    </w:tbl>
    <w:p>
      <w:pPr>
        <w:spacing w:after="120" w:afterLines="50"/>
        <w:ind w:firstLine="482" w:firstLineChars="200"/>
        <w:rPr>
          <w:rFonts w:ascii="Times New Roman" w:hAnsi="Times New Roman"/>
          <w:b/>
          <w:bCs/>
          <w:color w:val="auto"/>
          <w:sz w:val="24"/>
          <w:szCs w:val="24"/>
        </w:rPr>
      </w:pPr>
    </w:p>
    <w:p>
      <w:pPr>
        <w:spacing w:after="120" w:afterLines="50"/>
        <w:ind w:firstLine="482" w:firstLineChars="200"/>
        <w:rPr>
          <w:rFonts w:ascii="Times New Roman" w:hAnsi="Times New Roman"/>
          <w:b/>
          <w:bCs/>
          <w:color w:val="auto"/>
          <w:sz w:val="24"/>
          <w:szCs w:val="24"/>
        </w:rPr>
      </w:pPr>
      <w:r>
        <w:rPr>
          <w:rFonts w:ascii="Times New Roman" w:hAnsi="Times New Roman"/>
          <w:b/>
          <w:bCs/>
          <w:color w:val="auto"/>
          <w:sz w:val="24"/>
          <w:szCs w:val="24"/>
        </w:rPr>
        <w:t>（</w:t>
      </w:r>
      <w:r>
        <w:rPr>
          <w:rFonts w:hint="eastAsia"/>
          <w:b/>
          <w:bCs/>
          <w:color w:val="auto"/>
          <w:sz w:val="24"/>
          <w:szCs w:val="24"/>
          <w:lang w:val="en-US" w:eastAsia="zh-CN"/>
        </w:rPr>
        <w:t>三</w:t>
      </w:r>
      <w:r>
        <w:rPr>
          <w:rFonts w:ascii="Times New Roman" w:hAnsi="Times New Roman"/>
          <w:b/>
          <w:bCs/>
          <w:color w:val="auto"/>
          <w:sz w:val="24"/>
          <w:szCs w:val="24"/>
        </w:rPr>
        <w:t>）</w:t>
      </w:r>
      <w:r>
        <w:rPr>
          <w:rFonts w:hint="eastAsia"/>
          <w:b/>
          <w:bCs/>
          <w:color w:val="auto"/>
          <w:sz w:val="24"/>
          <w:szCs w:val="24"/>
          <w:lang w:val="en-US" w:eastAsia="zh-CN"/>
        </w:rPr>
        <w:t>专业教育</w:t>
      </w:r>
      <w:r>
        <w:rPr>
          <w:rFonts w:ascii="Times New Roman" w:hAnsi="Times New Roman"/>
          <w:b/>
          <w:bCs/>
          <w:color w:val="auto"/>
          <w:sz w:val="24"/>
          <w:szCs w:val="24"/>
        </w:rPr>
        <w:t>课程</w:t>
      </w:r>
      <w:r>
        <w:rPr>
          <w:rFonts w:hint="eastAsia"/>
          <w:b/>
          <w:bCs/>
          <w:color w:val="auto"/>
          <w:sz w:val="24"/>
          <w:szCs w:val="24"/>
          <w:lang w:val="en-US" w:eastAsia="zh-CN"/>
        </w:rPr>
        <w:t>平台</w:t>
      </w:r>
      <w:r>
        <w:rPr>
          <w:rFonts w:hint="eastAsia" w:ascii="Times New Roman" w:hAnsi="Times New Roman"/>
          <w:b/>
          <w:bCs/>
          <w:color w:val="auto"/>
          <w:sz w:val="24"/>
          <w:szCs w:val="24"/>
          <w:lang w:eastAsia="zh-CN"/>
        </w:rPr>
        <w:t>（</w:t>
      </w:r>
      <w:r>
        <w:rPr>
          <w:rFonts w:hint="eastAsia" w:ascii="Times New Roman" w:hAnsi="Times New Roman"/>
          <w:b/>
          <w:bCs/>
          <w:color w:val="auto"/>
          <w:sz w:val="24"/>
          <w:szCs w:val="24"/>
          <w:lang w:val="en-US" w:eastAsia="zh-CN"/>
        </w:rPr>
        <w:t>X学分，X学时</w:t>
      </w:r>
      <w:r>
        <w:rPr>
          <w:rFonts w:hint="eastAsia" w:ascii="Times New Roman" w:hAnsi="Times New Roman"/>
          <w:b/>
          <w:bCs/>
          <w:color w:val="auto"/>
          <w:sz w:val="24"/>
          <w:szCs w:val="24"/>
          <w:lang w:eastAsia="zh-CN"/>
        </w:rPr>
        <w:t>）</w:t>
      </w:r>
    </w:p>
    <w:tbl>
      <w:tblPr>
        <w:tblStyle w:val="6"/>
        <w:tblpPr w:leftFromText="180" w:rightFromText="180" w:vertAnchor="text" w:horzAnchor="page" w:tblpX="1129" w:tblpY="475"/>
        <w:tblOverlap w:val="never"/>
        <w:tblW w:w="9854"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340"/>
        <w:gridCol w:w="600"/>
        <w:gridCol w:w="570"/>
        <w:gridCol w:w="630"/>
        <w:gridCol w:w="630"/>
        <w:gridCol w:w="735"/>
        <w:gridCol w:w="615"/>
        <w:gridCol w:w="615"/>
        <w:gridCol w:w="199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开课学期</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7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实验(实践)学时</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9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考试</w:t>
            </w:r>
          </w:p>
        </w:tc>
        <w:tc>
          <w:tcPr>
            <w:tcW w:w="19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9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9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4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合计</w:t>
            </w:r>
          </w:p>
        </w:tc>
        <w:tc>
          <w:tcPr>
            <w:tcW w:w="6394" w:type="dxa"/>
            <w:gridSpan w:val="8"/>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学分</w:t>
            </w:r>
          </w:p>
        </w:tc>
      </w:tr>
    </w:tbl>
    <w:p>
      <w:pPr>
        <w:spacing w:after="120" w:afterLines="50"/>
        <w:ind w:firstLine="482" w:firstLineChars="200"/>
        <w:rPr>
          <w:rFonts w:ascii="Times New Roman" w:hAnsi="Times New Roman"/>
          <w:b/>
          <w:bCs/>
          <w:color w:val="auto"/>
          <w:sz w:val="24"/>
          <w:szCs w:val="24"/>
        </w:rPr>
      </w:pPr>
    </w:p>
    <w:p>
      <w:pPr>
        <w:spacing w:after="120" w:afterLines="50"/>
        <w:ind w:firstLine="482" w:firstLineChars="200"/>
        <w:rPr>
          <w:rFonts w:ascii="Times New Roman" w:hAnsi="Times New Roman"/>
          <w:b/>
          <w:bCs/>
          <w:color w:val="auto"/>
          <w:sz w:val="24"/>
          <w:szCs w:val="24"/>
        </w:rPr>
      </w:pPr>
      <w:r>
        <w:rPr>
          <w:rFonts w:ascii="Times New Roman" w:hAnsi="Times New Roman"/>
          <w:b/>
          <w:bCs/>
          <w:color w:val="auto"/>
          <w:sz w:val="24"/>
          <w:szCs w:val="24"/>
        </w:rPr>
        <w:t>（</w:t>
      </w:r>
      <w:r>
        <w:rPr>
          <w:rFonts w:hint="eastAsia"/>
          <w:b/>
          <w:bCs/>
          <w:color w:val="auto"/>
          <w:sz w:val="24"/>
          <w:szCs w:val="24"/>
          <w:lang w:val="en-US" w:eastAsia="zh-CN"/>
        </w:rPr>
        <w:t>四</w:t>
      </w:r>
      <w:r>
        <w:rPr>
          <w:rFonts w:ascii="Times New Roman" w:hAnsi="Times New Roman"/>
          <w:b/>
          <w:bCs/>
          <w:color w:val="auto"/>
          <w:sz w:val="24"/>
          <w:szCs w:val="24"/>
        </w:rPr>
        <w:t>）</w:t>
      </w:r>
      <w:r>
        <w:rPr>
          <w:rFonts w:hint="eastAsia"/>
          <w:b/>
          <w:bCs/>
          <w:color w:val="auto"/>
          <w:sz w:val="24"/>
          <w:szCs w:val="24"/>
          <w:lang w:val="en-US" w:eastAsia="zh-CN"/>
        </w:rPr>
        <w:t>实践教学</w:t>
      </w:r>
      <w:r>
        <w:rPr>
          <w:rFonts w:ascii="Times New Roman" w:hAnsi="Times New Roman"/>
          <w:b/>
          <w:bCs/>
          <w:color w:val="auto"/>
          <w:sz w:val="24"/>
          <w:szCs w:val="24"/>
        </w:rPr>
        <w:t>课程</w:t>
      </w:r>
      <w:r>
        <w:rPr>
          <w:rFonts w:hint="eastAsia"/>
          <w:b/>
          <w:bCs/>
          <w:color w:val="auto"/>
          <w:sz w:val="24"/>
          <w:szCs w:val="24"/>
          <w:lang w:val="en-US" w:eastAsia="zh-CN"/>
        </w:rPr>
        <w:t>平台</w:t>
      </w:r>
      <w:r>
        <w:rPr>
          <w:rFonts w:hint="eastAsia" w:ascii="Times New Roman" w:hAnsi="Times New Roman"/>
          <w:b/>
          <w:bCs/>
          <w:color w:val="auto"/>
          <w:sz w:val="24"/>
          <w:szCs w:val="24"/>
          <w:lang w:eastAsia="zh-CN"/>
        </w:rPr>
        <w:t>（</w:t>
      </w:r>
      <w:r>
        <w:rPr>
          <w:rFonts w:hint="eastAsia" w:ascii="Times New Roman" w:hAnsi="Times New Roman"/>
          <w:b/>
          <w:bCs/>
          <w:color w:val="auto"/>
          <w:sz w:val="24"/>
          <w:szCs w:val="24"/>
          <w:lang w:val="en-US" w:eastAsia="zh-CN"/>
        </w:rPr>
        <w:t>X学分，X学时</w:t>
      </w:r>
      <w:r>
        <w:rPr>
          <w:rFonts w:hint="eastAsia" w:ascii="Times New Roman" w:hAnsi="Times New Roman"/>
          <w:b/>
          <w:bCs/>
          <w:color w:val="auto"/>
          <w:sz w:val="24"/>
          <w:szCs w:val="24"/>
          <w:lang w:eastAsia="zh-CN"/>
        </w:rPr>
        <w:t>）</w:t>
      </w:r>
    </w:p>
    <w:tbl>
      <w:tblPr>
        <w:tblStyle w:val="6"/>
        <w:tblW w:w="9749"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20"/>
        <w:gridCol w:w="2340"/>
        <w:gridCol w:w="600"/>
        <w:gridCol w:w="570"/>
        <w:gridCol w:w="630"/>
        <w:gridCol w:w="630"/>
        <w:gridCol w:w="615"/>
        <w:gridCol w:w="615"/>
        <w:gridCol w:w="150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20" w:type="dxa"/>
            <w:tcBorders>
              <w:bottom w:val="single" w:color="000000" w:sz="4" w:space="0"/>
              <w:right w:val="single" w:color="000000" w:sz="4" w:space="0"/>
              <w:tl2br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教学类别</w:t>
            </w:r>
          </w:p>
        </w:tc>
        <w:tc>
          <w:tcPr>
            <w:tcW w:w="1120"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课程代码</w:t>
            </w:r>
          </w:p>
        </w:tc>
        <w:tc>
          <w:tcPr>
            <w:tcW w:w="2340"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课程名称</w:t>
            </w:r>
          </w:p>
        </w:tc>
        <w:tc>
          <w:tcPr>
            <w:tcW w:w="600"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开课学期</w:t>
            </w:r>
          </w:p>
        </w:tc>
        <w:tc>
          <w:tcPr>
            <w:tcW w:w="570"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学分</w:t>
            </w:r>
          </w:p>
        </w:tc>
        <w:tc>
          <w:tcPr>
            <w:tcW w:w="630"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实验学时</w:t>
            </w:r>
          </w:p>
        </w:tc>
        <w:tc>
          <w:tcPr>
            <w:tcW w:w="630"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实践周数</w:t>
            </w:r>
          </w:p>
        </w:tc>
        <w:tc>
          <w:tcPr>
            <w:tcW w:w="615"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课程性质</w:t>
            </w:r>
          </w:p>
        </w:tc>
        <w:tc>
          <w:tcPr>
            <w:tcW w:w="615"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考核方式</w:t>
            </w:r>
          </w:p>
        </w:tc>
        <w:tc>
          <w:tcPr>
            <w:tcW w:w="1509" w:type="dxa"/>
            <w:tcBorders>
              <w:left w:val="single" w:color="000000" w:sz="4" w:space="0"/>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restart"/>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业务素质</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ascii="宋体" w:hAnsi="宋体"/>
                <w:b w:val="0"/>
                <w:color w:val="auto"/>
                <w:sz w:val="18"/>
                <w:szCs w:val="18"/>
              </w:rPr>
              <w:t>入学教育</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必修</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考查</w:t>
            </w: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本学院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宋体" w:hAnsi="宋体" w:eastAsia="宋体"/>
                <w:b w:val="0"/>
                <w:color w:val="auto"/>
                <w:sz w:val="18"/>
                <w:szCs w:val="18"/>
                <w:lang w:val="en-US" w:eastAsia="zh-CN"/>
              </w:rPr>
            </w:pPr>
            <w:r>
              <w:rPr>
                <w:rFonts w:hint="eastAsia" w:ascii="宋体" w:hAnsi="宋体"/>
                <w:b w:val="0"/>
                <w:color w:val="auto"/>
                <w:sz w:val="18"/>
                <w:szCs w:val="18"/>
                <w:lang w:val="en-US" w:eastAsia="zh-CN"/>
              </w:rPr>
              <w:t>文献检索</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考查</w:t>
            </w: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图书馆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ascii="宋体" w:hAnsi="宋体"/>
                <w:b w:val="0"/>
                <w:color w:val="auto"/>
                <w:sz w:val="18"/>
                <w:szCs w:val="18"/>
              </w:rPr>
              <w:t>军事技能训练</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考查</w:t>
            </w: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武装部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宋体" w:hAnsi="宋体" w:eastAsia="宋体"/>
                <w:b w:val="0"/>
                <w:color w:val="auto"/>
                <w:sz w:val="18"/>
                <w:szCs w:val="18"/>
                <w:lang w:val="en-US" w:eastAsia="zh-CN"/>
              </w:rPr>
            </w:pPr>
            <w:r>
              <w:rPr>
                <w:rFonts w:hint="eastAsia" w:ascii="宋体" w:hAnsi="宋体" w:eastAsia="宋体" w:cs="宋体"/>
                <w:b w:val="0"/>
                <w:color w:val="auto"/>
                <w:kern w:val="0"/>
                <w:sz w:val="21"/>
                <w:szCs w:val="21"/>
                <w:lang w:val="en-US" w:eastAsia="zh-CN" w:bidi="ar"/>
              </w:rPr>
              <w:t>劳动教育与工程实践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highlight w:val="yellow"/>
                <w:lang w:val="en-US" w:eastAsia="zh-CN" w:bidi="ar-SA"/>
              </w:rPr>
              <w:t>2或3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考查</w:t>
            </w: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宋体" w:hAnsi="宋体" w:eastAsia="宋体"/>
                <w:b w:val="0"/>
                <w:color w:val="auto"/>
                <w:sz w:val="18"/>
                <w:szCs w:val="18"/>
                <w:lang w:val="en-US" w:eastAsia="zh-CN"/>
              </w:rPr>
            </w:pPr>
            <w:r>
              <w:rPr>
                <w:rFonts w:hint="eastAsia" w:ascii="宋体" w:hAnsi="宋体"/>
                <w:b w:val="0"/>
                <w:color w:val="auto"/>
                <w:sz w:val="18"/>
                <w:szCs w:val="18"/>
                <w:highlight w:val="yellow"/>
                <w:shd w:val="clear" w:fill="FFFF00"/>
                <w:lang w:val="en-US" w:eastAsia="zh-CN"/>
              </w:rPr>
              <w:t>认识实习</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2</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考查</w:t>
            </w: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本学院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restart"/>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基本技能与实训</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highlight w:val="yellow"/>
                <w:lang w:val="en-US" w:eastAsia="zh-CN" w:bidi="ar-SA"/>
              </w:rPr>
            </w:pPr>
            <w:r>
              <w:rPr>
                <w:rFonts w:hint="eastAsia" w:ascii="Calibri" w:hAnsi="Calibri" w:cs="Calibri"/>
                <w:b w:val="0"/>
                <w:color w:val="auto"/>
                <w:kern w:val="2"/>
                <w:sz w:val="18"/>
                <w:szCs w:val="18"/>
                <w:highlight w:val="yellow"/>
                <w:lang w:val="en-US" w:eastAsia="zh-CN" w:bidi="ar-SA"/>
              </w:rPr>
              <w:t>大学物理实验</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highlight w:val="yellow"/>
                <w:lang w:val="en-US" w:eastAsia="zh-CN" w:bidi="ar-SA"/>
              </w:rPr>
            </w:pPr>
            <w:r>
              <w:rPr>
                <w:rFonts w:hint="eastAsia" w:ascii="Calibri" w:hAnsi="Calibri" w:cs="Calibri"/>
                <w:b w:val="0"/>
                <w:color w:val="auto"/>
                <w:kern w:val="2"/>
                <w:sz w:val="18"/>
                <w:szCs w:val="18"/>
                <w:highlight w:val="yellow"/>
                <w:lang w:val="en-US" w:eastAsia="zh-CN" w:bidi="ar-SA"/>
              </w:rPr>
              <w:t>2或3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0.5</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考查</w:t>
            </w: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XXXX课程设计</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工程实训</w:t>
            </w:r>
            <w:r>
              <w:rPr>
                <w:rFonts w:hint="default" w:ascii="宋体" w:hAnsi="宋体" w:eastAsia="宋体" w:cs="宋体"/>
                <w:color w:val="auto"/>
                <w:kern w:val="0"/>
                <w:sz w:val="18"/>
                <w:szCs w:val="18"/>
                <w:lang w:val="en-US" w:eastAsia="zh-CN" w:bidi="ar"/>
              </w:rPr>
              <w:t>(I)(II)(III)</w:t>
            </w:r>
            <w:r>
              <w:rPr>
                <w:rFonts w:hint="eastAsia" w:ascii="宋体" w:hAnsi="宋体" w:eastAsia="宋体" w:cs="宋体"/>
                <w:color w:val="auto"/>
                <w:kern w:val="0"/>
                <w:sz w:val="18"/>
                <w:szCs w:val="18"/>
                <w:lang w:val="en-US" w:eastAsia="zh-CN" w:bidi="ar"/>
              </w:rPr>
              <w:t>（</w:t>
            </w:r>
            <w:r>
              <w:rPr>
                <w:rFonts w:hint="default" w:ascii="宋体" w:hAnsi="宋体" w:eastAsia="宋体" w:cs="宋体"/>
                <w:color w:val="auto"/>
                <w:kern w:val="0"/>
                <w:sz w:val="18"/>
                <w:szCs w:val="18"/>
                <w:lang w:val="en-US" w:eastAsia="zh-CN" w:bidi="ar"/>
              </w:rPr>
              <w:t>IV</w:t>
            </w:r>
            <w:r>
              <w:rPr>
                <w:rFonts w:hint="eastAsia" w:ascii="宋体" w:hAnsi="宋体" w:eastAsia="宋体" w:cs="宋体"/>
                <w:color w:val="auto"/>
                <w:kern w:val="0"/>
                <w:sz w:val="18"/>
                <w:szCs w:val="18"/>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highlight w:val="yellow"/>
                <w:lang w:val="en-US" w:eastAsia="zh-CN" w:bidi="ar-SA"/>
              </w:rPr>
            </w:pPr>
            <w:r>
              <w:rPr>
                <w:rFonts w:hint="eastAsia" w:ascii="宋体" w:hAnsi="宋体" w:cs="宋体"/>
                <w:b w:val="0"/>
                <w:color w:val="auto"/>
                <w:kern w:val="2"/>
                <w:sz w:val="18"/>
                <w:szCs w:val="18"/>
                <w:highlight w:val="yellow"/>
                <w:lang w:val="en-US" w:eastAsia="zh-CN" w:bidi="ar-SA"/>
              </w:rPr>
              <w:t>生产实习</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highlight w:val="yellow"/>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restart"/>
            <w:tcBorders>
              <w:top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专业技能与设计</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XXXX课程设计</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XXXX综合实训</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restart"/>
            <w:tcBorders>
              <w:top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综合技能与应用</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highlight w:val="yellow"/>
                <w:lang w:val="en-US" w:eastAsia="zh-CN" w:bidi="ar-SA"/>
              </w:rPr>
              <w:t>毕业实习</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专业综合实践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0" w:type="dxa"/>
            <w:vMerge w:val="continue"/>
            <w:tcBorders>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毕业设计（论文）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8</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val="0"/>
                <w:color w:val="auto"/>
                <w:kern w:val="2"/>
                <w:sz w:val="18"/>
                <w:szCs w:val="18"/>
                <w:lang w:val="en-US" w:eastAsia="zh-CN" w:bidi="ar-SA"/>
              </w:rPr>
              <w:t>必修</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c>
          <w:tcPr>
            <w:tcW w:w="1509"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580" w:type="dxa"/>
            <w:gridSpan w:val="3"/>
            <w:tcBorders>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b w:val="0"/>
                <w:color w:val="auto"/>
                <w:kern w:val="2"/>
                <w:sz w:val="18"/>
                <w:szCs w:val="18"/>
                <w:lang w:val="en-US" w:eastAsia="zh-CN" w:bidi="ar-SA"/>
              </w:rPr>
            </w:pPr>
            <w:r>
              <w:rPr>
                <w:rFonts w:hint="eastAsia" w:ascii="宋体" w:hAnsi="宋体"/>
                <w:b/>
                <w:bCs/>
                <w:color w:val="auto"/>
                <w:sz w:val="18"/>
                <w:szCs w:val="18"/>
                <w:vertAlign w:val="baseline"/>
                <w:lang w:val="en-US" w:eastAsia="zh-CN"/>
              </w:rPr>
              <w:t>合计</w:t>
            </w:r>
          </w:p>
        </w:tc>
        <w:tc>
          <w:tcPr>
            <w:tcW w:w="5169" w:type="dxa"/>
            <w:gridSpan w:val="7"/>
            <w:tcBorders>
              <w:top w:val="single" w:color="000000" w:sz="4" w:space="0"/>
              <w:lef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val="0"/>
                <w:color w:val="auto"/>
                <w:kern w:val="2"/>
                <w:sz w:val="18"/>
                <w:szCs w:val="18"/>
                <w:lang w:val="en-US" w:eastAsia="zh-CN" w:bidi="ar-SA"/>
              </w:rPr>
            </w:pPr>
            <w:r>
              <w:rPr>
                <w:rFonts w:hint="eastAsia" w:ascii="Calibri" w:hAnsi="Calibri" w:cs="Calibri"/>
                <w:b/>
                <w:bCs/>
                <w:color w:val="auto"/>
                <w:kern w:val="2"/>
                <w:sz w:val="18"/>
                <w:szCs w:val="18"/>
                <w:lang w:val="en-US" w:eastAsia="zh-CN" w:bidi="ar-SA"/>
              </w:rPr>
              <w:t>学分</w:t>
            </w:r>
          </w:p>
        </w:tc>
      </w:tr>
    </w:tbl>
    <w:p>
      <w:pPr>
        <w:keepNext w:val="0"/>
        <w:keepLines w:val="0"/>
        <w:pageBreakBefore w:val="0"/>
        <w:widowControl w:val="0"/>
        <w:kinsoku/>
        <w:wordWrap/>
        <w:overflowPunct/>
        <w:topLinePunct w:val="0"/>
        <w:autoSpaceDE/>
        <w:autoSpaceDN/>
        <w:bidi w:val="0"/>
        <w:adjustRightInd/>
        <w:snapToGrid/>
        <w:spacing w:before="0" w:beforeLines="50" w:after="0" w:afterLines="50"/>
        <w:ind w:firstLine="560" w:firstLineChars="200"/>
        <w:textAlignment w:val="auto"/>
        <w:rPr>
          <w:rFonts w:hint="eastAsia" w:ascii="黑体" w:hAnsi="黑体" w:eastAsia="黑体" w:cs="黑体"/>
          <w:b w:val="0"/>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afterLines="50"/>
        <w:ind w:firstLine="560" w:firstLineChars="200"/>
        <w:textAlignment w:val="auto"/>
        <w:rPr>
          <w:rFonts w:hint="eastAsia" w:ascii="黑体" w:hAnsi="黑体" w:eastAsia="黑体" w:cs="黑体"/>
          <w:b w:val="0"/>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50" w:after="0" w:afterLines="50"/>
        <w:ind w:firstLine="560" w:firstLineChars="200"/>
        <w:textAlignment w:val="auto"/>
        <w:rPr>
          <w:rFonts w:hint="eastAsia" w:ascii="黑体" w:hAnsi="黑体" w:eastAsia="黑体" w:cs="黑体"/>
          <w:b w:val="0"/>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十、</w:t>
      </w:r>
      <w:r>
        <w:rPr>
          <w:rFonts w:hint="eastAsia" w:ascii="黑体" w:hAnsi="黑体" w:eastAsia="黑体" w:cs="黑体"/>
          <w:b w:val="0"/>
          <w:bCs/>
          <w:color w:val="auto"/>
          <w:sz w:val="28"/>
          <w:szCs w:val="28"/>
        </w:rPr>
        <w:t>指导性教学</w:t>
      </w:r>
      <w:r>
        <w:rPr>
          <w:rFonts w:hint="eastAsia" w:ascii="黑体" w:hAnsi="黑体" w:eastAsia="黑体" w:cs="黑体"/>
          <w:b w:val="0"/>
          <w:bCs/>
          <w:color w:val="auto"/>
          <w:sz w:val="28"/>
          <w:szCs w:val="28"/>
          <w:lang w:val="en-US" w:eastAsia="zh-CN"/>
        </w:rPr>
        <w:t>计划</w:t>
      </w:r>
      <w:r>
        <w:rPr>
          <w:rFonts w:hint="eastAsia" w:ascii="黑体" w:hAnsi="黑体" w:eastAsia="黑体" w:cs="黑体"/>
          <w:b w:val="0"/>
          <w:bCs/>
          <w:color w:val="auto"/>
          <w:sz w:val="28"/>
          <w:szCs w:val="28"/>
        </w:rPr>
        <w:t>安排表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第一学期</w:t>
      </w:r>
    </w:p>
    <w:tbl>
      <w:tblPr>
        <w:tblStyle w:val="6"/>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0"/>
        <w:gridCol w:w="2340"/>
        <w:gridCol w:w="570"/>
        <w:gridCol w:w="630"/>
        <w:gridCol w:w="609"/>
        <w:gridCol w:w="916"/>
        <w:gridCol w:w="599"/>
        <w:gridCol w:w="60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03" w:type="dxa"/>
            <w:tcBorders>
              <w:top w:val="single" w:color="000000" w:sz="12" w:space="0"/>
              <w:lef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18"/>
                <w:szCs w:val="18"/>
                <w:vertAlign w:val="baseline"/>
                <w:lang w:val="en-US" w:eastAsia="zh-CN"/>
              </w:rPr>
            </w:pPr>
          </w:p>
        </w:tc>
        <w:tc>
          <w:tcPr>
            <w:tcW w:w="1120"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570"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09"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916"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实践学时（周数）</w:t>
            </w:r>
          </w:p>
        </w:tc>
        <w:tc>
          <w:tcPr>
            <w:tcW w:w="599"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00"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665" w:type="dxa"/>
            <w:tcBorders>
              <w:top w:val="single" w:color="000000" w:sz="12"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理论课</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思想道德与法治</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48</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42</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6</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宋体" w:hAnsi="宋体"/>
                <w:color w:val="auto"/>
                <w:sz w:val="18"/>
                <w:szCs w:val="18"/>
                <w:vertAlign w:val="baseline"/>
                <w:lang w:val="en-US" w:eastAsia="zh-CN"/>
              </w:rPr>
              <w:t>考试</w:t>
            </w:r>
          </w:p>
        </w:tc>
        <w:tc>
          <w:tcPr>
            <w:tcW w:w="1665" w:type="dxa"/>
            <w:tcBorders>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形势与政策</w:t>
            </w:r>
            <w:r>
              <w:rPr>
                <w:rFonts w:hint="eastAsia" w:ascii="宋体" w:hAnsi="宋体" w:cs="宋体"/>
                <w:color w:val="auto"/>
                <w:kern w:val="0"/>
                <w:sz w:val="18"/>
                <w:szCs w:val="18"/>
                <w:highlight w:val="none"/>
                <w:lang w:val="en-US" w:eastAsia="zh-CN" w:bidi="ar"/>
              </w:rPr>
              <w:t>1</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0.25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tcBorders>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lang w:val="en-US" w:eastAsia="zh-CN" w:bidi="ar"/>
              </w:rPr>
              <w:t>大学外语</w:t>
            </w:r>
            <w:r>
              <w:rPr>
                <w:rFonts w:hint="default" w:ascii="宋体" w:hAnsi="宋体" w:eastAsia="宋体" w:cs="宋体"/>
                <w:color w:val="auto"/>
                <w:kern w:val="0"/>
                <w:sz w:val="18"/>
                <w:szCs w:val="18"/>
                <w:lang w:val="en-US" w:eastAsia="zh-CN" w:bidi="ar"/>
              </w:rPr>
              <w:t>(I)</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48</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48</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1665" w:type="dxa"/>
            <w:tcBorders>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r>
              <w:rPr>
                <w:rFonts w:hint="eastAsia" w:ascii="宋体" w:hAnsi="宋体"/>
                <w:color w:val="auto"/>
                <w:sz w:val="18"/>
                <w:szCs w:val="18"/>
                <w:vertAlign w:val="baseline"/>
                <w:lang w:val="en-US" w:eastAsia="zh-CN"/>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1665" w:type="dxa"/>
            <w:tcBorders>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highlight w:val="none"/>
                <w:lang w:val="en-US" w:eastAsia="zh-CN" w:bidi="ar"/>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1665" w:type="dxa"/>
            <w:tcBorders>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tcBorders>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实践环节</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r>
              <w:rPr>
                <w:rFonts w:ascii="宋体" w:hAnsi="宋体"/>
                <w:b w:val="0"/>
                <w:color w:val="auto"/>
                <w:sz w:val="18"/>
                <w:szCs w:val="18"/>
              </w:rPr>
              <w:t>入学教育</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0</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4</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tcBorders>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本学院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Times New Roman"/>
                <w:b w:val="0"/>
                <w:color w:val="auto"/>
                <w:kern w:val="2"/>
                <w:sz w:val="18"/>
                <w:szCs w:val="18"/>
                <w:lang w:val="en-US" w:eastAsia="zh-CN" w:bidi="ar-SA"/>
              </w:rPr>
            </w:pPr>
            <w:r>
              <w:rPr>
                <w:rFonts w:hint="eastAsia" w:ascii="宋体" w:hAnsi="宋体"/>
                <w:b w:val="0"/>
                <w:color w:val="auto"/>
                <w:sz w:val="18"/>
                <w:szCs w:val="18"/>
                <w:lang w:val="en-US" w:eastAsia="zh-CN"/>
              </w:rPr>
              <w:t>文献检索</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0</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highlight w:val="yellow"/>
                <w:lang w:val="en-US" w:eastAsia="zh-CN" w:bidi="ar-SA"/>
              </w:rPr>
              <w:t>2</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tcBorders>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r>
              <w:rPr>
                <w:rFonts w:ascii="宋体" w:hAnsi="宋体"/>
                <w:b w:val="0"/>
                <w:color w:val="auto"/>
                <w:sz w:val="18"/>
                <w:szCs w:val="18"/>
              </w:rPr>
              <w:t>军事技能训练</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2</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3周</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tcBorders>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tcBorders>
              <w:lef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tcBorders>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3" w:type="dxa"/>
            <w:gridSpan w:val="3"/>
            <w:tcBorders>
              <w:left w:val="single" w:color="000000" w:sz="12" w:space="0"/>
              <w:bottom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合计</w:t>
            </w:r>
          </w:p>
        </w:tc>
        <w:tc>
          <w:tcPr>
            <w:tcW w:w="5589" w:type="dxa"/>
            <w:gridSpan w:val="7"/>
            <w:tcBorders>
              <w:bottom w:val="single" w:color="000000" w:sz="12"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XX学分/XX学时</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both"/>
        <w:textAlignment w:val="auto"/>
        <w:rPr>
          <w:rFonts w:hint="eastAsia" w:ascii="黑体" w:hAnsi="黑体" w:eastAsia="黑体" w:cs="黑体"/>
          <w:b w:val="0"/>
          <w:bCs/>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第二学期</w:t>
      </w:r>
    </w:p>
    <w:tbl>
      <w:tblPr>
        <w:tblStyle w:val="6"/>
        <w:tblW w:w="1005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0"/>
        <w:gridCol w:w="2340"/>
        <w:gridCol w:w="570"/>
        <w:gridCol w:w="630"/>
        <w:gridCol w:w="609"/>
        <w:gridCol w:w="916"/>
        <w:gridCol w:w="599"/>
        <w:gridCol w:w="600"/>
        <w:gridCol w:w="166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18"/>
                <w:szCs w:val="18"/>
                <w:vertAlign w:val="baseline"/>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9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实践学时（周数）</w:t>
            </w: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理论课</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中国近现代史纲要</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w:t>
            </w:r>
            <w:r>
              <w:rPr>
                <w:rFonts w:hint="eastAsia" w:cs="Times New Roman"/>
                <w:color w:val="auto"/>
                <w:kern w:val="0"/>
                <w:sz w:val="18"/>
                <w:szCs w:val="18"/>
                <w:lang w:val="en-US" w:eastAsia="zh-CN" w:bidi="ar"/>
              </w:rPr>
              <w:t>2</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r>
              <w:rPr>
                <w:rFonts w:hint="eastAsia" w:ascii="Times New Roman" w:hAnsi="Times New Roman" w:eastAsia="宋体" w:cs="Times New Roman"/>
                <w:color w:val="auto"/>
                <w:kern w:val="0"/>
                <w:sz w:val="18"/>
                <w:szCs w:val="18"/>
                <w:lang w:val="en-US" w:eastAsia="zh-CN" w:bidi="ar"/>
              </w:rPr>
              <w:t>40</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r>
              <w:rPr>
                <w:rFonts w:hint="eastAsia" w:cs="Times New Roman"/>
                <w:color w:val="auto"/>
                <w:kern w:val="0"/>
                <w:sz w:val="18"/>
                <w:szCs w:val="18"/>
                <w:lang w:val="en-US" w:eastAsia="zh-CN" w:bidi="ar"/>
              </w:rPr>
              <w:t>6</w:t>
            </w: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r>
              <w:rPr>
                <w:rFonts w:hint="eastAsia" w:ascii="宋体" w:hAnsi="宋体"/>
                <w:color w:val="auto"/>
                <w:sz w:val="18"/>
                <w:szCs w:val="18"/>
                <w:vertAlign w:val="baseline"/>
                <w:lang w:val="en-US" w:eastAsia="zh-CN"/>
              </w:rPr>
              <w:t>必修</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r>
              <w:rPr>
                <w:rFonts w:hint="eastAsia" w:ascii="宋体" w:hAnsi="宋体"/>
                <w:color w:val="auto"/>
                <w:sz w:val="18"/>
                <w:szCs w:val="18"/>
                <w:vertAlign w:val="baseline"/>
                <w:lang w:val="en-US" w:eastAsia="zh-CN"/>
              </w:rPr>
              <w:t>考试</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r>
              <w:rPr>
                <w:rFonts w:hint="eastAsia" w:ascii="宋体" w:hAnsi="宋体"/>
                <w:color w:val="auto"/>
                <w:sz w:val="18"/>
                <w:szCs w:val="18"/>
                <w:vertAlign w:val="baseline"/>
                <w:lang w:val="en-US" w:eastAsia="zh-CN"/>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eastAsiaTheme="minorEastAsia"/>
                <w:color w:val="auto"/>
                <w:sz w:val="18"/>
                <w:szCs w:val="18"/>
                <w:lang w:val="en-US" w:eastAsia="zh-CN"/>
              </w:rPr>
              <w:t>习近平总书记关于教育的重要论述研究</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0.5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Calibri" w:hAnsi="Calibri" w:cs="Calibri"/>
                <w:color w:val="auto"/>
                <w:sz w:val="18"/>
                <w:szCs w:val="18"/>
                <w:lang w:val="en-US" w:eastAsia="zh-CN"/>
              </w:rPr>
              <w:t>四史教育</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0.5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形势与政策</w:t>
            </w:r>
            <w:r>
              <w:rPr>
                <w:rFonts w:hint="eastAsia" w:ascii="宋体" w:hAnsi="宋体" w:cs="宋体"/>
                <w:color w:val="auto"/>
                <w:kern w:val="0"/>
                <w:sz w:val="18"/>
                <w:szCs w:val="18"/>
                <w:highlight w:val="none"/>
                <w:lang w:val="en-US" w:eastAsia="zh-CN" w:bidi="ar"/>
              </w:rPr>
              <w:t>2</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0.25</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8</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马克思主义学院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大学外语</w:t>
            </w:r>
            <w:r>
              <w:rPr>
                <w:rFonts w:hint="default" w:ascii="宋体" w:hAnsi="宋体" w:eastAsia="宋体" w:cs="宋体"/>
                <w:color w:val="auto"/>
                <w:kern w:val="0"/>
                <w:sz w:val="18"/>
                <w:szCs w:val="18"/>
                <w:lang w:val="en-US" w:eastAsia="zh-CN" w:bidi="ar"/>
              </w:rPr>
              <w:t>(II)</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48</w:t>
            </w: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48</w:t>
            </w: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必修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r>
              <w:rPr>
                <w:rFonts w:hint="eastAsia" w:ascii="宋体" w:hAnsi="宋体"/>
                <w:color w:val="auto"/>
                <w:sz w:val="18"/>
                <w:szCs w:val="18"/>
                <w:vertAlign w:val="baseline"/>
                <w:lang w:val="en-US" w:eastAsia="zh-CN"/>
              </w:rPr>
              <w:t>考试</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r>
              <w:rPr>
                <w:rFonts w:hint="eastAsia" w:ascii="宋体" w:hAnsi="宋体"/>
                <w:color w:val="auto"/>
                <w:sz w:val="18"/>
                <w:szCs w:val="18"/>
                <w:vertAlign w:val="baseline"/>
                <w:lang w:val="en-US" w:eastAsia="zh-CN"/>
              </w:rPr>
              <w:t>外国语学院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color w:val="auto"/>
                <w:sz w:val="18"/>
                <w:szCs w:val="18"/>
                <w:vertAlign w:val="baseline"/>
                <w:lang w:val="en-US" w:eastAsia="zh-CN"/>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color w:val="auto"/>
                <w:sz w:val="18"/>
                <w:szCs w:val="1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2-7学期开设4年累计6学分</w:t>
            </w: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lang w:val="en-US" w:eastAsia="zh-CN" w:bidi="ar-SA"/>
              </w:rPr>
              <w:t>通识教育选修课</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选修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教务处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实践环节</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Times New Roman"/>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3"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val="0"/>
                <w:color w:val="auto"/>
                <w:kern w:val="2"/>
                <w:sz w:val="18"/>
                <w:szCs w:val="18"/>
                <w:lang w:val="en-US" w:eastAsia="zh-CN" w:bidi="ar-SA"/>
              </w:rPr>
            </w:pPr>
            <w:r>
              <w:rPr>
                <w:rFonts w:hint="eastAsia" w:ascii="宋体" w:hAnsi="宋体" w:cs="宋体"/>
                <w:b/>
                <w:bCs/>
                <w:color w:val="auto"/>
                <w:kern w:val="2"/>
                <w:sz w:val="18"/>
                <w:szCs w:val="18"/>
                <w:lang w:val="en-US" w:eastAsia="zh-CN" w:bidi="ar-SA"/>
              </w:rPr>
              <w:t>合计</w:t>
            </w:r>
          </w:p>
        </w:tc>
        <w:tc>
          <w:tcPr>
            <w:tcW w:w="5589" w:type="dxa"/>
            <w:gridSpan w:val="7"/>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b/>
                <w:bCs/>
                <w:color w:val="auto"/>
                <w:kern w:val="2"/>
                <w:sz w:val="18"/>
                <w:szCs w:val="18"/>
                <w:lang w:val="en-US" w:eastAsia="zh-CN" w:bidi="ar-SA"/>
              </w:rPr>
              <w:t>XX学分/XX学时</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eastAsia" w:ascii="黑体" w:hAnsi="黑体" w:eastAsia="黑体" w:cs="黑体"/>
          <w:b w:val="0"/>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eastAsia" w:ascii="黑体" w:hAnsi="黑体" w:eastAsia="黑体" w:cs="黑体"/>
          <w:b w:val="0"/>
          <w:bCs/>
          <w:color w:val="auto"/>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eastAsia" w:ascii="黑体" w:hAnsi="黑体" w:eastAsia="黑体" w:cs="黑体"/>
          <w:b w:val="0"/>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第三学期</w:t>
      </w:r>
    </w:p>
    <w:tbl>
      <w:tblPr>
        <w:tblStyle w:val="6"/>
        <w:tblW w:w="1005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0"/>
        <w:gridCol w:w="2340"/>
        <w:gridCol w:w="570"/>
        <w:gridCol w:w="630"/>
        <w:gridCol w:w="609"/>
        <w:gridCol w:w="916"/>
        <w:gridCol w:w="599"/>
        <w:gridCol w:w="600"/>
        <w:gridCol w:w="166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799" w:hRule="atLeast"/>
          <w:jc w:val="center"/>
        </w:trPr>
        <w:tc>
          <w:tcPr>
            <w:tcW w:w="10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18"/>
                <w:szCs w:val="18"/>
                <w:vertAlign w:val="baseline"/>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9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实践学时（周数）</w:t>
            </w: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理论课</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2-7学期开设4年累计6学分</w:t>
            </w: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lang w:val="en-US" w:eastAsia="zh-CN" w:bidi="ar-SA"/>
              </w:rPr>
              <w:t>通识教育选修课</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选修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教务处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实践环节</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Times New Roman"/>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3"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合计</w:t>
            </w:r>
          </w:p>
        </w:tc>
        <w:tc>
          <w:tcPr>
            <w:tcW w:w="5589" w:type="dxa"/>
            <w:gridSpan w:val="7"/>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XX学分/XX学时</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both"/>
        <w:textAlignment w:val="auto"/>
        <w:rPr>
          <w:rFonts w:hint="eastAsia" w:ascii="黑体" w:hAnsi="黑体" w:eastAsia="黑体" w:cs="黑体"/>
          <w:b w:val="0"/>
          <w:bCs/>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第四学期</w:t>
      </w:r>
    </w:p>
    <w:tbl>
      <w:tblPr>
        <w:tblStyle w:val="6"/>
        <w:tblW w:w="1005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0"/>
        <w:gridCol w:w="2340"/>
        <w:gridCol w:w="570"/>
        <w:gridCol w:w="630"/>
        <w:gridCol w:w="609"/>
        <w:gridCol w:w="916"/>
        <w:gridCol w:w="599"/>
        <w:gridCol w:w="600"/>
        <w:gridCol w:w="166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18"/>
                <w:szCs w:val="18"/>
                <w:vertAlign w:val="baseline"/>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9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实践学时（周数）</w:t>
            </w: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理论课</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color w:val="auto"/>
                <w:sz w:val="18"/>
                <w:szCs w:val="18"/>
                <w:vertAlign w:val="baseline"/>
                <w:lang w:val="en-US" w:eastAsia="zh-CN"/>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color w:val="auto"/>
                <w:sz w:val="18"/>
                <w:szCs w:val="1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2-7学期开设4年累计6学分</w:t>
            </w: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lang w:val="en-US" w:eastAsia="zh-CN" w:bidi="ar-SA"/>
              </w:rPr>
              <w:t>通识教育选修课</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选修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教务处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实践环节</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Times New Roman"/>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3"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合计</w:t>
            </w:r>
          </w:p>
        </w:tc>
        <w:tc>
          <w:tcPr>
            <w:tcW w:w="5589" w:type="dxa"/>
            <w:gridSpan w:val="7"/>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XX学分/XX学时</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黑体" w:hAnsi="黑体" w:eastAsia="黑体" w:cs="黑体"/>
          <w:b w:val="0"/>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eastAsia" w:ascii="黑体" w:hAnsi="黑体" w:eastAsia="黑体" w:cs="黑体"/>
          <w:b w:val="0"/>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第五学期</w:t>
      </w:r>
    </w:p>
    <w:tbl>
      <w:tblPr>
        <w:tblStyle w:val="6"/>
        <w:tblW w:w="1005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0"/>
        <w:gridCol w:w="2340"/>
        <w:gridCol w:w="570"/>
        <w:gridCol w:w="630"/>
        <w:gridCol w:w="609"/>
        <w:gridCol w:w="916"/>
        <w:gridCol w:w="599"/>
        <w:gridCol w:w="600"/>
        <w:gridCol w:w="166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18"/>
                <w:szCs w:val="18"/>
                <w:vertAlign w:val="baseline"/>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9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实践学时（周数）</w:t>
            </w: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理论课</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2-7学期开设4年累计6学分</w:t>
            </w: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lang w:val="en-US" w:eastAsia="zh-CN" w:bidi="ar-SA"/>
              </w:rPr>
              <w:t>通识教育选修课</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选修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教务处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实践环节</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Times New Roman"/>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3"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合计</w:t>
            </w:r>
          </w:p>
        </w:tc>
        <w:tc>
          <w:tcPr>
            <w:tcW w:w="5589" w:type="dxa"/>
            <w:gridSpan w:val="7"/>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XX学分/XX学时</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both"/>
        <w:textAlignment w:val="auto"/>
        <w:rPr>
          <w:rFonts w:hint="eastAsia" w:ascii="黑体" w:hAnsi="黑体" w:eastAsia="黑体" w:cs="黑体"/>
          <w:b w:val="0"/>
          <w:bCs/>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第六学期</w:t>
      </w:r>
    </w:p>
    <w:tbl>
      <w:tblPr>
        <w:tblStyle w:val="6"/>
        <w:tblW w:w="1005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0"/>
        <w:gridCol w:w="2340"/>
        <w:gridCol w:w="570"/>
        <w:gridCol w:w="630"/>
        <w:gridCol w:w="609"/>
        <w:gridCol w:w="916"/>
        <w:gridCol w:w="599"/>
        <w:gridCol w:w="600"/>
        <w:gridCol w:w="166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18"/>
                <w:szCs w:val="18"/>
                <w:vertAlign w:val="baseline"/>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9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实践学时（周数）</w:t>
            </w: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理论课</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color w:val="auto"/>
                <w:sz w:val="18"/>
                <w:szCs w:val="18"/>
                <w:vertAlign w:val="baseline"/>
                <w:lang w:val="en-US" w:eastAsia="zh-CN"/>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color w:val="auto"/>
                <w:sz w:val="18"/>
                <w:szCs w:val="1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2-7学期开设4年累计6学分</w:t>
            </w: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lang w:val="en-US" w:eastAsia="zh-CN" w:bidi="ar-SA"/>
              </w:rPr>
              <w:t>通识教育选修课</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选修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教务处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实践环节</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Times New Roman"/>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3"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合计</w:t>
            </w:r>
          </w:p>
        </w:tc>
        <w:tc>
          <w:tcPr>
            <w:tcW w:w="5589" w:type="dxa"/>
            <w:gridSpan w:val="7"/>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XX学分/XX学时</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黑体" w:hAnsi="黑体" w:eastAsia="黑体" w:cs="黑体"/>
          <w:b w:val="0"/>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eastAsia" w:ascii="黑体" w:hAnsi="黑体" w:eastAsia="黑体" w:cs="黑体"/>
          <w:b w:val="0"/>
          <w:bCs/>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第七学期</w:t>
      </w:r>
    </w:p>
    <w:tbl>
      <w:tblPr>
        <w:tblStyle w:val="6"/>
        <w:tblW w:w="1005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0"/>
        <w:gridCol w:w="2340"/>
        <w:gridCol w:w="570"/>
        <w:gridCol w:w="630"/>
        <w:gridCol w:w="609"/>
        <w:gridCol w:w="916"/>
        <w:gridCol w:w="599"/>
        <w:gridCol w:w="600"/>
        <w:gridCol w:w="166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18"/>
                <w:szCs w:val="18"/>
                <w:vertAlign w:val="baseline"/>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9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实践学时（周数）</w:t>
            </w: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理论课</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2-7学期开设4年累计6学分</w:t>
            </w: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r>
              <w:rPr>
                <w:rFonts w:hint="eastAsia" w:ascii="Calibri" w:hAnsi="Calibri" w:cs="Calibri"/>
                <w:color w:val="auto"/>
                <w:kern w:val="2"/>
                <w:sz w:val="18"/>
                <w:szCs w:val="18"/>
                <w:lang w:val="en-US" w:eastAsia="zh-CN" w:bidi="ar-SA"/>
              </w:rPr>
              <w:t>通识教育选修课</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选修</w:t>
            </w: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考查</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教务处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实践环节</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Times New Roman"/>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3"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合计</w:t>
            </w:r>
          </w:p>
        </w:tc>
        <w:tc>
          <w:tcPr>
            <w:tcW w:w="5589" w:type="dxa"/>
            <w:gridSpan w:val="7"/>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XX学分/XX学时</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both"/>
        <w:textAlignment w:val="auto"/>
        <w:rPr>
          <w:rFonts w:hint="eastAsia" w:ascii="黑体" w:hAnsi="黑体" w:eastAsia="黑体" w:cs="黑体"/>
          <w:b w:val="0"/>
          <w:bCs/>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jc w:val="center"/>
        <w:textAlignment w:val="auto"/>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第八学期</w:t>
      </w:r>
    </w:p>
    <w:tbl>
      <w:tblPr>
        <w:tblStyle w:val="6"/>
        <w:tblW w:w="1005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0"/>
        <w:gridCol w:w="2340"/>
        <w:gridCol w:w="570"/>
        <w:gridCol w:w="630"/>
        <w:gridCol w:w="609"/>
        <w:gridCol w:w="916"/>
        <w:gridCol w:w="599"/>
        <w:gridCol w:w="600"/>
        <w:gridCol w:w="166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18"/>
                <w:szCs w:val="18"/>
                <w:vertAlign w:val="baseline"/>
                <w:lang w:val="en-US" w:eastAsia="zh-CN"/>
              </w:rPr>
            </w:pP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课程代码</w:t>
            </w:r>
          </w:p>
        </w:tc>
        <w:tc>
          <w:tcPr>
            <w:tcW w:w="23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课程名称</w:t>
            </w:r>
          </w:p>
        </w:tc>
        <w:tc>
          <w:tcPr>
            <w:tcW w:w="5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学分</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总学时</w:t>
            </w:r>
          </w:p>
        </w:tc>
        <w:tc>
          <w:tcPr>
            <w:tcW w:w="6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理论学时</w:t>
            </w:r>
          </w:p>
        </w:tc>
        <w:tc>
          <w:tcPr>
            <w:tcW w:w="9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w w:val="90"/>
                <w:sz w:val="18"/>
                <w:szCs w:val="18"/>
                <w:vertAlign w:val="baseline"/>
                <w:lang w:val="en-US" w:eastAsia="zh-CN"/>
              </w:rPr>
              <w:t>实践学时（周数）</w:t>
            </w: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课程性质</w:t>
            </w: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考核方式</w:t>
            </w: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任课单位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理论课</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Calibri" w:hAnsi="Calibri" w:cs="Calibri" w:eastAsiaTheme="minorEastAsia"/>
                <w:color w:val="auto"/>
                <w:kern w:val="2"/>
                <w:sz w:val="18"/>
                <w:szCs w:val="18"/>
                <w:lang w:val="en-US" w:eastAsia="zh-CN" w:bidi="ar-SA"/>
              </w:rPr>
            </w:pPr>
          </w:p>
        </w:tc>
        <w:tc>
          <w:tcPr>
            <w:tcW w:w="59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c>
          <w:tcPr>
            <w:tcW w:w="6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highlight w:val="none"/>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eastAsia="宋体"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Calibri" w:hAnsi="Calibri" w:cs="Calibri" w:eastAsiaTheme="minorEastAsia"/>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default" w:ascii="宋体" w:hAnsi="宋体" w:eastAsia="宋体" w:cs="宋体"/>
                <w:color w:val="auto"/>
                <w:kern w:val="0"/>
                <w:sz w:val="18"/>
                <w:szCs w:val="18"/>
                <w:lang w:val="en-US" w:eastAsia="zh-CN" w:bidi="ar"/>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Times New Roman"/>
                <w:color w:val="auto"/>
                <w:kern w:val="2"/>
                <w:sz w:val="18"/>
                <w:szCs w:val="18"/>
                <w:vertAlign w:val="baseli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eastAsia="宋体" w:cs="宋体"/>
                <w:color w:val="auto"/>
                <w:kern w:val="0"/>
                <w:sz w:val="18"/>
                <w:szCs w:val="18"/>
                <w:lang w:val="en-US" w:eastAsia="zh-CN" w:bidi="ar"/>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color w:val="auto"/>
                <w:sz w:val="18"/>
                <w:szCs w:val="18"/>
                <w:vertAlign w:val="baseline"/>
                <w:lang w:val="en-US" w:eastAsia="zh-CN"/>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leftChars="0" w:right="0" w:rightChars="0"/>
              <w:jc w:val="center"/>
              <w:textAlignment w:val="auto"/>
              <w:rPr>
                <w:rFonts w:hint="eastAsia" w:ascii="宋体" w:hAnsi="宋体"/>
                <w:color w:val="auto"/>
                <w:sz w:val="18"/>
                <w:szCs w:val="18"/>
                <w:vertAlign w:val="baseline"/>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18"/>
                <w:szCs w:val="18"/>
                <w:vertAlign w:val="baseli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Calibri" w:hAnsi="Calibri" w:cs="Calibri"/>
                <w:color w:val="auto"/>
                <w:kern w:val="2"/>
                <w:sz w:val="18"/>
                <w:szCs w:val="18"/>
                <w:lang w:val="en-US" w:eastAsia="zh-CN" w:bidi="ar-SA"/>
              </w:rPr>
              <w:t>实践环节</w:t>
            </w: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Times New Roman"/>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val="0"/>
                <w:color w:val="auto"/>
                <w:kern w:val="2"/>
                <w:sz w:val="18"/>
                <w:szCs w:val="18"/>
                <w:lang w:val="en-US" w:eastAsia="zh-CN" w:bidi="ar-SA"/>
              </w:rPr>
            </w:pP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default"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3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w:t>
            </w:r>
          </w:p>
        </w:tc>
        <w:tc>
          <w:tcPr>
            <w:tcW w:w="5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91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63"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合计</w:t>
            </w:r>
          </w:p>
        </w:tc>
        <w:tc>
          <w:tcPr>
            <w:tcW w:w="5589" w:type="dxa"/>
            <w:gridSpan w:val="7"/>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eastAsia="宋体" w:cs="Calibri"/>
                <w:b/>
                <w:bCs/>
                <w:color w:val="auto"/>
                <w:kern w:val="2"/>
                <w:sz w:val="18"/>
                <w:szCs w:val="18"/>
                <w:lang w:val="en-US" w:eastAsia="zh-CN" w:bidi="ar-SA"/>
              </w:rPr>
            </w:pPr>
            <w:r>
              <w:rPr>
                <w:rFonts w:hint="eastAsia" w:ascii="Calibri" w:hAnsi="Calibri" w:cs="Calibri"/>
                <w:b/>
                <w:bCs/>
                <w:color w:val="auto"/>
                <w:kern w:val="2"/>
                <w:sz w:val="18"/>
                <w:szCs w:val="18"/>
                <w:lang w:val="en-US" w:eastAsia="zh-CN" w:bidi="ar-SA"/>
              </w:rPr>
              <w:t>XX学分/XX学时</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黑体" w:hAnsi="黑体" w:eastAsia="黑体" w:cs="黑体"/>
          <w:b w:val="0"/>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w:t>
      </w:r>
      <w:r>
        <w:rPr>
          <w:rFonts w:hint="eastAsia" w:ascii="黑体" w:hAnsi="黑体" w:eastAsia="黑体" w:cs="黑体"/>
          <w:b w:val="0"/>
          <w:bCs/>
          <w:color w:val="auto"/>
          <w:sz w:val="28"/>
          <w:szCs w:val="28"/>
          <w:lang w:val="en-US" w:eastAsia="zh-CN"/>
        </w:rPr>
        <w:t>一</w:t>
      </w:r>
      <w:r>
        <w:rPr>
          <w:rFonts w:hint="eastAsia" w:ascii="黑体" w:hAnsi="黑体" w:eastAsia="黑体" w:cs="黑体"/>
          <w:b w:val="0"/>
          <w:bCs/>
          <w:color w:val="auto"/>
          <w:sz w:val="28"/>
          <w:szCs w:val="28"/>
        </w:rPr>
        <w:t>、课程框架与毕业要求学分</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Layout w:type="fixed"/>
        <w:tblCellMar>
          <w:top w:w="28" w:type="dxa"/>
          <w:left w:w="17" w:type="dxa"/>
          <w:bottom w:w="28" w:type="dxa"/>
          <w:right w:w="17" w:type="dxa"/>
        </w:tblCellMar>
      </w:tblPr>
      <w:tblGrid>
        <w:gridCol w:w="1448"/>
        <w:gridCol w:w="1386"/>
        <w:gridCol w:w="1134"/>
        <w:gridCol w:w="2268"/>
        <w:gridCol w:w="1134"/>
        <w:gridCol w:w="2268"/>
      </w:tblGrid>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tblHeader/>
          <w:jc w:val="center"/>
        </w:trPr>
        <w:tc>
          <w:tcPr>
            <w:tcW w:w="1448" w:type="dxa"/>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课程平台</w:t>
            </w:r>
          </w:p>
        </w:tc>
        <w:tc>
          <w:tcPr>
            <w:tcW w:w="1386" w:type="dxa"/>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修读要求</w:t>
            </w:r>
          </w:p>
        </w:tc>
        <w:tc>
          <w:tcPr>
            <w:tcW w:w="1134" w:type="dxa"/>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学时数</w:t>
            </w:r>
          </w:p>
        </w:tc>
        <w:tc>
          <w:tcPr>
            <w:tcW w:w="2268" w:type="dxa"/>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占总学时比例（%）</w:t>
            </w:r>
          </w:p>
        </w:tc>
        <w:tc>
          <w:tcPr>
            <w:tcW w:w="1134" w:type="dxa"/>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学分数</w:t>
            </w:r>
          </w:p>
        </w:tc>
        <w:tc>
          <w:tcPr>
            <w:tcW w:w="2268" w:type="dxa"/>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占总学分比例（%）</w:t>
            </w: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1448" w:type="dxa"/>
            <w:vMerge w:val="restart"/>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通识</w:t>
            </w:r>
            <w:r>
              <w:rPr>
                <w:rFonts w:hint="eastAsia" w:ascii="宋体" w:hAnsi="宋体" w:cs="Times New Roman"/>
                <w:b/>
                <w:bCs/>
                <w:color w:val="auto"/>
                <w:szCs w:val="21"/>
                <w:lang w:val="en-US" w:eastAsia="zh-CN"/>
              </w:rPr>
              <w:t>教育</w:t>
            </w:r>
            <w:r>
              <w:rPr>
                <w:rFonts w:ascii="宋体" w:hAnsi="宋体" w:cs="Times New Roman"/>
                <w:b/>
                <w:bCs/>
                <w:color w:val="auto"/>
                <w:szCs w:val="21"/>
              </w:rPr>
              <w:t>课程平台</w:t>
            </w:r>
          </w:p>
        </w:tc>
        <w:tc>
          <w:tcPr>
            <w:tcW w:w="1386" w:type="dxa"/>
            <w:noWrap w:val="0"/>
            <w:vAlign w:val="center"/>
          </w:tcPr>
          <w:p>
            <w:pPr>
              <w:overflowPunct w:val="0"/>
              <w:jc w:val="center"/>
              <w:rPr>
                <w:rFonts w:ascii="宋体" w:hAnsi="宋体" w:cs="Times New Roman"/>
                <w:color w:val="auto"/>
                <w:szCs w:val="21"/>
              </w:rPr>
            </w:pPr>
            <w:r>
              <w:rPr>
                <w:rFonts w:ascii="宋体" w:hAnsi="宋体" w:cs="Times New Roman"/>
                <w:color w:val="auto"/>
                <w:szCs w:val="21"/>
              </w:rPr>
              <w:t>必修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1448" w:type="dxa"/>
            <w:vMerge w:val="continue"/>
            <w:noWrap w:val="0"/>
            <w:vAlign w:val="center"/>
          </w:tcPr>
          <w:p>
            <w:pPr>
              <w:overflowPunct w:val="0"/>
              <w:rPr>
                <w:rFonts w:ascii="宋体" w:hAnsi="宋体" w:cs="Times New Roman"/>
                <w:b/>
                <w:bCs/>
                <w:color w:val="auto"/>
                <w:szCs w:val="21"/>
              </w:rPr>
            </w:pPr>
          </w:p>
        </w:tc>
        <w:tc>
          <w:tcPr>
            <w:tcW w:w="1386" w:type="dxa"/>
            <w:noWrap w:val="0"/>
            <w:vAlign w:val="center"/>
          </w:tcPr>
          <w:p>
            <w:pPr>
              <w:overflowPunct w:val="0"/>
              <w:jc w:val="center"/>
              <w:rPr>
                <w:rFonts w:ascii="宋体" w:hAnsi="宋体" w:cs="Times New Roman"/>
                <w:color w:val="auto"/>
                <w:szCs w:val="21"/>
              </w:rPr>
            </w:pPr>
            <w:r>
              <w:rPr>
                <w:rFonts w:ascii="宋体" w:hAnsi="宋体" w:cs="Times New Roman"/>
                <w:color w:val="auto"/>
                <w:szCs w:val="21"/>
              </w:rPr>
              <w:t>选修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1448" w:type="dxa"/>
            <w:noWrap w:val="0"/>
            <w:vAlign w:val="center"/>
          </w:tcPr>
          <w:p>
            <w:pPr>
              <w:overflowPunct w:val="0"/>
              <w:jc w:val="center"/>
              <w:rPr>
                <w:rFonts w:hint="eastAsia" w:ascii="宋体" w:hAnsi="宋体" w:cs="Times New Roman"/>
                <w:b/>
                <w:bCs/>
                <w:color w:val="auto"/>
                <w:szCs w:val="21"/>
              </w:rPr>
            </w:pPr>
            <w:r>
              <w:rPr>
                <w:rFonts w:hint="eastAsia" w:ascii="宋体" w:hAnsi="宋体" w:cs="Times New Roman"/>
                <w:b/>
                <w:bCs/>
                <w:color w:val="auto"/>
                <w:szCs w:val="21"/>
              </w:rPr>
              <w:t>学科基础课程平台</w:t>
            </w:r>
          </w:p>
        </w:tc>
        <w:tc>
          <w:tcPr>
            <w:tcW w:w="1386" w:type="dxa"/>
            <w:noWrap w:val="0"/>
            <w:vAlign w:val="center"/>
          </w:tcPr>
          <w:p>
            <w:pPr>
              <w:overflowPunct w:val="0"/>
              <w:jc w:val="center"/>
              <w:rPr>
                <w:rFonts w:ascii="宋体" w:hAnsi="宋体" w:cs="Times New Roman"/>
                <w:color w:val="auto"/>
                <w:szCs w:val="21"/>
              </w:rPr>
            </w:pPr>
            <w:r>
              <w:rPr>
                <w:rFonts w:ascii="宋体" w:hAnsi="宋体" w:cs="Times New Roman"/>
                <w:color w:val="auto"/>
                <w:szCs w:val="21"/>
              </w:rPr>
              <w:t>必修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1448" w:type="dxa"/>
            <w:vMerge w:val="restart"/>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专业</w:t>
            </w:r>
            <w:r>
              <w:rPr>
                <w:rFonts w:hint="eastAsia" w:ascii="宋体" w:hAnsi="宋体" w:cs="Times New Roman"/>
                <w:b/>
                <w:bCs/>
                <w:color w:val="auto"/>
                <w:szCs w:val="21"/>
                <w:lang w:val="en-US" w:eastAsia="zh-CN"/>
              </w:rPr>
              <w:t>教育</w:t>
            </w:r>
            <w:r>
              <w:rPr>
                <w:rFonts w:ascii="宋体" w:hAnsi="宋体" w:cs="Times New Roman"/>
                <w:b/>
                <w:bCs/>
                <w:color w:val="auto"/>
                <w:szCs w:val="21"/>
              </w:rPr>
              <w:t>课程平台</w:t>
            </w:r>
          </w:p>
        </w:tc>
        <w:tc>
          <w:tcPr>
            <w:tcW w:w="1386" w:type="dxa"/>
            <w:noWrap w:val="0"/>
            <w:vAlign w:val="center"/>
          </w:tcPr>
          <w:p>
            <w:pPr>
              <w:overflowPunct w:val="0"/>
              <w:jc w:val="center"/>
              <w:rPr>
                <w:rFonts w:ascii="宋体" w:hAnsi="宋体" w:cs="Times New Roman"/>
                <w:color w:val="auto"/>
                <w:szCs w:val="21"/>
              </w:rPr>
            </w:pPr>
            <w:r>
              <w:rPr>
                <w:rFonts w:ascii="宋体" w:hAnsi="宋体" w:cs="Times New Roman"/>
                <w:color w:val="auto"/>
                <w:szCs w:val="21"/>
              </w:rPr>
              <w:t>必修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1448" w:type="dxa"/>
            <w:vMerge w:val="continue"/>
            <w:noWrap w:val="0"/>
            <w:vAlign w:val="center"/>
          </w:tcPr>
          <w:p>
            <w:pPr>
              <w:overflowPunct w:val="0"/>
              <w:rPr>
                <w:rFonts w:ascii="宋体" w:hAnsi="宋体" w:cs="Times New Roman"/>
                <w:b/>
                <w:bCs/>
                <w:color w:val="auto"/>
                <w:szCs w:val="21"/>
              </w:rPr>
            </w:pPr>
          </w:p>
        </w:tc>
        <w:tc>
          <w:tcPr>
            <w:tcW w:w="1386" w:type="dxa"/>
            <w:noWrap w:val="0"/>
            <w:vAlign w:val="center"/>
          </w:tcPr>
          <w:p>
            <w:pPr>
              <w:overflowPunct w:val="0"/>
              <w:jc w:val="center"/>
              <w:rPr>
                <w:rFonts w:ascii="宋体" w:hAnsi="宋体" w:cs="Times New Roman"/>
                <w:color w:val="auto"/>
                <w:szCs w:val="21"/>
              </w:rPr>
            </w:pPr>
            <w:r>
              <w:rPr>
                <w:rFonts w:ascii="宋体" w:hAnsi="宋体" w:cs="Times New Roman"/>
                <w:color w:val="auto"/>
                <w:szCs w:val="21"/>
              </w:rPr>
              <w:t>选修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1448" w:type="dxa"/>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实践教学</w:t>
            </w:r>
            <w:r>
              <w:rPr>
                <w:rFonts w:hint="eastAsia" w:ascii="宋体" w:hAnsi="宋体" w:cs="Times New Roman"/>
                <w:b/>
                <w:bCs/>
                <w:color w:val="auto"/>
                <w:szCs w:val="21"/>
                <w:lang w:val="en-US" w:eastAsia="zh-CN"/>
              </w:rPr>
              <w:t>课程</w:t>
            </w:r>
            <w:r>
              <w:rPr>
                <w:rFonts w:ascii="宋体" w:hAnsi="宋体" w:cs="Times New Roman"/>
                <w:b/>
                <w:bCs/>
                <w:color w:val="auto"/>
                <w:szCs w:val="21"/>
              </w:rPr>
              <w:t>平台</w:t>
            </w:r>
          </w:p>
        </w:tc>
        <w:tc>
          <w:tcPr>
            <w:tcW w:w="1386" w:type="dxa"/>
            <w:noWrap w:val="0"/>
            <w:vAlign w:val="center"/>
          </w:tcPr>
          <w:p>
            <w:pPr>
              <w:overflowPunct w:val="0"/>
              <w:jc w:val="center"/>
              <w:rPr>
                <w:rFonts w:ascii="宋体" w:hAnsi="宋体" w:cs="Times New Roman"/>
                <w:color w:val="auto"/>
                <w:szCs w:val="21"/>
              </w:rPr>
            </w:pPr>
            <w:r>
              <w:rPr>
                <w:rFonts w:ascii="宋体" w:hAnsi="宋体" w:cs="Times New Roman"/>
                <w:color w:val="auto"/>
                <w:szCs w:val="21"/>
              </w:rPr>
              <w:t>必修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2834" w:type="dxa"/>
            <w:gridSpan w:val="2"/>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必修课程小计</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2834" w:type="dxa"/>
            <w:gridSpan w:val="2"/>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选修课程小计</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28" w:type="dxa"/>
            <w:left w:w="17" w:type="dxa"/>
            <w:bottom w:w="28" w:type="dxa"/>
            <w:right w:w="17" w:type="dxa"/>
          </w:tblCellMar>
        </w:tblPrEx>
        <w:trPr>
          <w:trHeight w:val="397" w:hRule="atLeast"/>
          <w:jc w:val="center"/>
        </w:trPr>
        <w:tc>
          <w:tcPr>
            <w:tcW w:w="2834" w:type="dxa"/>
            <w:gridSpan w:val="2"/>
            <w:noWrap w:val="0"/>
            <w:vAlign w:val="center"/>
          </w:tcPr>
          <w:p>
            <w:pPr>
              <w:overflowPunct w:val="0"/>
              <w:jc w:val="center"/>
              <w:rPr>
                <w:rFonts w:ascii="宋体" w:hAnsi="宋体" w:cs="Times New Roman"/>
                <w:b/>
                <w:bCs/>
                <w:color w:val="auto"/>
                <w:szCs w:val="21"/>
              </w:rPr>
            </w:pPr>
            <w:r>
              <w:rPr>
                <w:rFonts w:ascii="宋体" w:hAnsi="宋体" w:cs="Times New Roman"/>
                <w:b/>
                <w:bCs/>
                <w:color w:val="auto"/>
                <w:szCs w:val="21"/>
              </w:rPr>
              <w:t>合计</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c>
          <w:tcPr>
            <w:tcW w:w="22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Calibri" w:hAnsi="Calibri" w:cs="Calibri"/>
                <w:color w:val="auto"/>
                <w:kern w:val="2"/>
                <w:sz w:val="18"/>
                <w:szCs w:val="1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十二、毕业最低学分要求（四号黑体，段前段后1，单倍行距）</w:t>
      </w:r>
    </w:p>
    <w:p>
      <w:pPr>
        <w:overflowPunct w:val="0"/>
        <w:ind w:firstLine="480" w:firstLineChars="200"/>
        <w:rPr>
          <w:rFonts w:ascii="宋体" w:hAnsi="宋体"/>
          <w:color w:val="auto"/>
          <w:sz w:val="28"/>
          <w:szCs w:val="28"/>
        </w:rPr>
      </w:pPr>
      <w:r>
        <w:rPr>
          <w:rFonts w:ascii="宋体" w:hAnsi="宋体"/>
          <w:color w:val="auto"/>
          <w:sz w:val="24"/>
          <w:szCs w:val="24"/>
        </w:rPr>
        <w:t>本专业毕业最低学分为</w:t>
      </w:r>
      <w:r>
        <w:rPr>
          <w:rFonts w:hint="eastAsia" w:ascii="宋体" w:hAnsi="宋体"/>
          <w:color w:val="auto"/>
          <w:sz w:val="24"/>
          <w:szCs w:val="24"/>
          <w:lang w:val="en-US" w:eastAsia="zh-CN"/>
        </w:rPr>
        <w:t>XXXX</w:t>
      </w:r>
      <w:r>
        <w:rPr>
          <w:rFonts w:ascii="宋体" w:hAnsi="宋体"/>
          <w:color w:val="auto"/>
          <w:sz w:val="24"/>
          <w:szCs w:val="24"/>
        </w:rPr>
        <w:t>分</w:t>
      </w:r>
      <w:r>
        <w:rPr>
          <w:rFonts w:ascii="宋体" w:hAnsi="宋体"/>
          <w:color w:val="auto"/>
          <w:sz w:val="28"/>
          <w:szCs w:val="28"/>
        </w:rPr>
        <w:t>。</w:t>
      </w:r>
    </w:p>
    <w:p>
      <w:pPr>
        <w:ind w:hanging="722"/>
        <w:jc w:val="right"/>
        <w:rPr>
          <w:rFonts w:ascii="宋体" w:hAnsi="宋体"/>
          <w:color w:val="auto"/>
          <w:kern w:val="0"/>
          <w:sz w:val="28"/>
          <w:szCs w:val="28"/>
        </w:rPr>
      </w:pPr>
    </w:p>
    <w:p>
      <w:pPr>
        <w:ind w:hanging="722"/>
        <w:jc w:val="right"/>
        <w:rPr>
          <w:rFonts w:ascii="宋体" w:hAnsi="宋体"/>
          <w:color w:val="auto"/>
          <w:kern w:val="0"/>
          <w:sz w:val="28"/>
          <w:szCs w:val="28"/>
        </w:rPr>
      </w:pPr>
    </w:p>
    <w:p>
      <w:pPr>
        <w:spacing w:line="360" w:lineRule="auto"/>
        <w:jc w:val="center"/>
        <w:rPr>
          <w:rFonts w:ascii="宋体" w:hAnsi="宋体"/>
          <w:color w:val="auto"/>
          <w:sz w:val="24"/>
          <w:szCs w:val="24"/>
        </w:rPr>
      </w:pPr>
      <w:r>
        <w:rPr>
          <w:rFonts w:hint="eastAsia" w:ascii="宋体" w:hAnsi="宋体"/>
          <w:color w:val="auto"/>
          <w:sz w:val="24"/>
          <w:szCs w:val="24"/>
          <w:lang w:val="en-US" w:eastAsia="zh-CN"/>
        </w:rPr>
        <w:t>教研室</w:t>
      </w:r>
      <w:r>
        <w:rPr>
          <w:rFonts w:ascii="宋体" w:hAnsi="宋体"/>
          <w:color w:val="auto"/>
          <w:sz w:val="24"/>
          <w:szCs w:val="24"/>
        </w:rPr>
        <w:t>主任签字：</w:t>
      </w:r>
    </w:p>
    <w:p>
      <w:pPr>
        <w:spacing w:line="360" w:lineRule="auto"/>
        <w:ind w:hanging="722"/>
        <w:jc w:val="right"/>
        <w:rPr>
          <w:rFonts w:hint="eastAsia" w:ascii="宋体" w:hAnsi="宋体"/>
          <w:color w:val="auto"/>
          <w:sz w:val="24"/>
          <w:szCs w:val="24"/>
        </w:rPr>
      </w:pPr>
    </w:p>
    <w:p>
      <w:pPr>
        <w:spacing w:line="360" w:lineRule="auto"/>
        <w:jc w:val="center"/>
        <w:rPr>
          <w:rFonts w:ascii="宋体" w:hAnsi="宋体"/>
          <w:color w:val="auto"/>
          <w:sz w:val="24"/>
          <w:szCs w:val="24"/>
        </w:rPr>
      </w:pPr>
      <w:r>
        <w:rPr>
          <w:rFonts w:ascii="宋体" w:hAnsi="宋体"/>
          <w:color w:val="auto"/>
          <w:sz w:val="24"/>
          <w:szCs w:val="24"/>
        </w:rPr>
        <w:t>院长签字：</w:t>
      </w:r>
    </w:p>
    <w:p>
      <w:pPr>
        <w:spacing w:line="360" w:lineRule="auto"/>
        <w:jc w:val="center"/>
        <w:rPr>
          <w:rFonts w:ascii="宋体" w:hAnsi="宋体"/>
          <w:color w:val="auto"/>
          <w:sz w:val="24"/>
          <w:szCs w:val="24"/>
        </w:rPr>
      </w:pPr>
    </w:p>
    <w:p>
      <w:pPr>
        <w:spacing w:line="360" w:lineRule="auto"/>
        <w:ind w:hanging="722"/>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XXXX年XX月XX日</w:t>
      </w:r>
    </w:p>
    <w:p>
      <w:pPr>
        <w:keepNext w:val="0"/>
        <w:keepLines w:val="0"/>
        <w:pageBreakBefore w:val="0"/>
        <w:widowControl w:val="0"/>
        <w:kinsoku/>
        <w:wordWrap/>
        <w:overflowPunct/>
        <w:topLinePunct w:val="0"/>
        <w:autoSpaceDE/>
        <w:autoSpaceDN/>
        <w:bidi w:val="0"/>
        <w:adjustRightInd/>
        <w:snapToGrid/>
        <w:spacing w:before="0" w:beforeLines="100" w:after="0" w:afterLines="100"/>
        <w:ind w:firstLine="560" w:firstLineChars="200"/>
        <w:textAlignment w:val="auto"/>
        <w:rPr>
          <w:rFonts w:hint="eastAsia" w:ascii="黑体" w:hAnsi="黑体" w:eastAsia="黑体" w:cs="黑体"/>
          <w:b w:val="0"/>
          <w:bCs/>
          <w:color w:val="auto"/>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Y2FhY2JkYjdjNjk4YTk3ODNmZDYzMjI3ZjQwMzAifQ=="/>
  </w:docVars>
  <w:rsids>
    <w:rsidRoot w:val="18B376E3"/>
    <w:rsid w:val="01995B0E"/>
    <w:rsid w:val="07837045"/>
    <w:rsid w:val="081E3AEB"/>
    <w:rsid w:val="09A432A2"/>
    <w:rsid w:val="0ACE6829"/>
    <w:rsid w:val="0D1A02B0"/>
    <w:rsid w:val="0ED62150"/>
    <w:rsid w:val="106F460A"/>
    <w:rsid w:val="12502219"/>
    <w:rsid w:val="12843C71"/>
    <w:rsid w:val="15FD4466"/>
    <w:rsid w:val="1699418F"/>
    <w:rsid w:val="18381785"/>
    <w:rsid w:val="18B376E3"/>
    <w:rsid w:val="1A58610F"/>
    <w:rsid w:val="1A6920CA"/>
    <w:rsid w:val="1A6F19BE"/>
    <w:rsid w:val="1BD45C69"/>
    <w:rsid w:val="1C297D63"/>
    <w:rsid w:val="206A6B9C"/>
    <w:rsid w:val="21B04A82"/>
    <w:rsid w:val="21C10A3D"/>
    <w:rsid w:val="226B312F"/>
    <w:rsid w:val="24765B0F"/>
    <w:rsid w:val="24FB6014"/>
    <w:rsid w:val="28123DA1"/>
    <w:rsid w:val="2BD90379"/>
    <w:rsid w:val="2DDF4FC2"/>
    <w:rsid w:val="2F723377"/>
    <w:rsid w:val="2FFF10AF"/>
    <w:rsid w:val="30FE1366"/>
    <w:rsid w:val="326351F9"/>
    <w:rsid w:val="368C11C2"/>
    <w:rsid w:val="37232D45"/>
    <w:rsid w:val="37BF7375"/>
    <w:rsid w:val="39131727"/>
    <w:rsid w:val="39DE1D35"/>
    <w:rsid w:val="3A045513"/>
    <w:rsid w:val="3AF76E9E"/>
    <w:rsid w:val="3DDA6CB7"/>
    <w:rsid w:val="40255A8D"/>
    <w:rsid w:val="40880C4C"/>
    <w:rsid w:val="41422906"/>
    <w:rsid w:val="42E44134"/>
    <w:rsid w:val="42EF4FB3"/>
    <w:rsid w:val="46470C62"/>
    <w:rsid w:val="46C714C6"/>
    <w:rsid w:val="47C307BC"/>
    <w:rsid w:val="4A1C0F6A"/>
    <w:rsid w:val="4BAA29CA"/>
    <w:rsid w:val="4D897DB2"/>
    <w:rsid w:val="4F2C30EB"/>
    <w:rsid w:val="52903990"/>
    <w:rsid w:val="55E24503"/>
    <w:rsid w:val="5CB62246"/>
    <w:rsid w:val="5EBA40A1"/>
    <w:rsid w:val="5F683CCB"/>
    <w:rsid w:val="5F812FDF"/>
    <w:rsid w:val="5FDC0078"/>
    <w:rsid w:val="60151078"/>
    <w:rsid w:val="60172C32"/>
    <w:rsid w:val="645111D2"/>
    <w:rsid w:val="6569254B"/>
    <w:rsid w:val="67071AAB"/>
    <w:rsid w:val="674025E2"/>
    <w:rsid w:val="68D75A1D"/>
    <w:rsid w:val="697D65C5"/>
    <w:rsid w:val="69B55D5F"/>
    <w:rsid w:val="6B113469"/>
    <w:rsid w:val="6B6A2EB2"/>
    <w:rsid w:val="6B9032F4"/>
    <w:rsid w:val="6C3F4006"/>
    <w:rsid w:val="6C705F6D"/>
    <w:rsid w:val="70495453"/>
    <w:rsid w:val="711C2B67"/>
    <w:rsid w:val="723E79C0"/>
    <w:rsid w:val="742E4DAC"/>
    <w:rsid w:val="77FB0189"/>
    <w:rsid w:val="791B1956"/>
    <w:rsid w:val="79D815F5"/>
    <w:rsid w:val="7C52568F"/>
    <w:rsid w:val="7D5F62B6"/>
    <w:rsid w:val="7E4E00D8"/>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jc w:val="left"/>
    </w:pPr>
    <w:rPr>
      <w:rFonts w:ascii="仿宋" w:hAnsi="仿宋" w:eastAsia="仿宋" w:cs="仿宋"/>
      <w:kern w:val="0"/>
      <w:sz w:val="32"/>
      <w:szCs w:val="32"/>
      <w:lang w:eastAsia="en-US"/>
    </w:rPr>
  </w:style>
  <w:style w:type="paragraph" w:styleId="3">
    <w:name w:val="footer"/>
    <w:basedOn w:val="1"/>
    <w:autoRedefine/>
    <w:qFormat/>
    <w:uiPriority w:val="99"/>
    <w:pPr>
      <w:tabs>
        <w:tab w:val="center" w:pos="4153"/>
        <w:tab w:val="right" w:pos="8306"/>
      </w:tabs>
      <w:snapToGrid w:val="0"/>
      <w:jc w:val="left"/>
    </w:pPr>
    <w:rPr>
      <w:kern w:val="0"/>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33333333333正文样式"/>
    <w:basedOn w:val="1"/>
    <w:autoRedefine/>
    <w:qFormat/>
    <w:uiPriority w:val="0"/>
    <w:pPr>
      <w:spacing w:line="420" w:lineRule="exact"/>
      <w:ind w:firstLine="420" w:firstLineChars="200"/>
    </w:pPr>
    <w:rPr>
      <w:bCs/>
    </w:rPr>
  </w:style>
  <w:style w:type="paragraph" w:customStyle="1" w:styleId="9">
    <w:name w:val="Table Paragraph"/>
    <w:basedOn w:val="1"/>
    <w:autoRedefine/>
    <w:qFormat/>
    <w:uiPriority w:val="1"/>
    <w:pPr>
      <w:autoSpaceDE w:val="0"/>
      <w:autoSpaceDN w:val="0"/>
      <w:jc w:val="left"/>
    </w:pPr>
    <w:rPr>
      <w:rFonts w:ascii="仿宋" w:hAnsi="仿宋" w:eastAsia="仿宋" w:cs="仿宋"/>
      <w:kern w:val="0"/>
      <w:sz w:val="22"/>
      <w:lang w:eastAsia="en-US"/>
    </w:rPr>
  </w:style>
  <w:style w:type="paragraph" w:styleId="10">
    <w:name w:val="No Spacing"/>
    <w:autoRedefine/>
    <w:qFormat/>
    <w:uiPriority w:val="1"/>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2023-12-03T05:30:00Z</dcterms:created>
  <dc:creator>Lenovo</dc:creator>
  <cp:lastModifiedBy>Lenovo</cp:lastModifiedBy>
  <cp:lastPrinted>2024-03-26T05:48:00Z</cp:lastPrinted>
  <dcterms:modified xsi:type="dcterms:W3CDTF">2024-04-03T01:39:43Z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1669328C0F734A22AADB0E6E9E9F3AEB_11</vt:lpwstr>
  </property>
</Properties>
</file>