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3A87" w14:textId="77777777" w:rsidR="002E3862" w:rsidRDefault="00000000">
      <w:pPr>
        <w:pStyle w:val="1"/>
        <w:widowControl/>
        <w:shd w:val="clear" w:color="auto" w:fill="FFFFFF"/>
        <w:spacing w:beforeAutospacing="0" w:after="140" w:afterAutospacing="0" w:line="14" w:lineRule="atLeast"/>
        <w:jc w:val="center"/>
        <w:rPr>
          <w:rFonts w:ascii="仿宋" w:eastAsia="仿宋" w:hAnsi="仿宋" w:cs="仿宋"/>
          <w:spacing w:val="5"/>
          <w:sz w:val="44"/>
          <w:szCs w:val="44"/>
          <w:shd w:val="clear" w:color="auto" w:fill="FFFFFF"/>
        </w:rPr>
      </w:pPr>
      <w:r>
        <w:rPr>
          <w:rFonts w:ascii="仿宋" w:eastAsia="仿宋" w:hAnsi="仿宋" w:cs="仿宋"/>
          <w:spacing w:val="5"/>
          <w:sz w:val="44"/>
          <w:szCs w:val="44"/>
          <w:shd w:val="clear" w:color="auto" w:fill="FFFFFF"/>
        </w:rPr>
        <w:t>电气与电子工程学院三下乡新闻链接</w:t>
      </w:r>
    </w:p>
    <w:p w14:paraId="5E811EA7" w14:textId="77777777" w:rsidR="002E3862" w:rsidRDefault="002E3862"/>
    <w:p w14:paraId="7AB8528C" w14:textId="496E51E3" w:rsidR="002E3862" w:rsidRPr="007C266C" w:rsidRDefault="00000000">
      <w:pPr>
        <w:rPr>
          <w:rFonts w:ascii="仿宋" w:eastAsia="仿宋" w:hAnsi="仿宋" w:cs="仿宋" w:hint="eastAsia"/>
          <w:color w:val="0000FF"/>
          <w:spacing w:val="5"/>
          <w:kern w:val="44"/>
          <w:sz w:val="32"/>
          <w:szCs w:val="32"/>
          <w:u w:val="single"/>
          <w:shd w:val="clear" w:color="auto" w:fill="FFFFFF"/>
        </w:rPr>
      </w:pPr>
      <w:hyperlink r:id="rId4" w:history="1">
        <w:r>
          <w:rPr>
            <w:rStyle w:val="a3"/>
            <w:rFonts w:ascii="仿宋" w:eastAsia="仿宋" w:hAnsi="仿宋" w:cs="仿宋" w:hint="eastAsia"/>
            <w:spacing w:val="5"/>
            <w:kern w:val="44"/>
            <w:sz w:val="32"/>
            <w:szCs w:val="32"/>
            <w:shd w:val="clear" w:color="auto" w:fill="FFFFFF"/>
          </w:rPr>
          <w:t>https://mp.weixin.qq.com/s/O-951qIc0AI_7dS2_HTqwQ</w:t>
        </w:r>
      </w:hyperlink>
    </w:p>
    <w:p w14:paraId="75988F8F" w14:textId="77777777" w:rsidR="002E3862" w:rsidRDefault="00000000">
      <w:pPr>
        <w:rPr>
          <w:rFonts w:ascii="仿宋" w:eastAsia="仿宋" w:hAnsi="仿宋" w:cs="仿宋" w:hint="eastAsia"/>
          <w:spacing w:val="5"/>
          <w:kern w:val="44"/>
          <w:sz w:val="32"/>
          <w:szCs w:val="32"/>
          <w:shd w:val="clear" w:color="auto" w:fill="FFFFFF"/>
        </w:rPr>
      </w:pPr>
      <w:hyperlink r:id="rId5" w:history="1">
        <w:r>
          <w:rPr>
            <w:rStyle w:val="a3"/>
            <w:rFonts w:ascii="仿宋" w:eastAsia="仿宋" w:hAnsi="仿宋" w:cs="仿宋" w:hint="eastAsia"/>
            <w:spacing w:val="5"/>
            <w:kern w:val="44"/>
            <w:sz w:val="32"/>
            <w:szCs w:val="32"/>
            <w:shd w:val="clear" w:color="auto" w:fill="FFFFFF"/>
          </w:rPr>
          <w:t>https://mp.weixin.qq.com/s/PgJwP2X1DVPxWga8C8uDig</w:t>
        </w:r>
      </w:hyperlink>
    </w:p>
    <w:p w14:paraId="64A3ED46" w14:textId="77777777" w:rsidR="002E3862" w:rsidRDefault="002E3862">
      <w:pPr>
        <w:rPr>
          <w:rFonts w:ascii="仿宋" w:eastAsia="仿宋" w:hAnsi="仿宋" w:cs="仿宋" w:hint="eastAsia"/>
          <w:spacing w:val="5"/>
          <w:kern w:val="44"/>
          <w:sz w:val="32"/>
          <w:szCs w:val="32"/>
          <w:shd w:val="clear" w:color="auto" w:fill="FFFFFF"/>
        </w:rPr>
      </w:pPr>
    </w:p>
    <w:p w14:paraId="676E1237" w14:textId="77777777" w:rsidR="002E3862" w:rsidRDefault="002E3862">
      <w:pPr>
        <w:pStyle w:val="1"/>
        <w:widowControl/>
        <w:shd w:val="clear" w:color="auto" w:fill="FFFFFF"/>
        <w:spacing w:beforeAutospacing="0" w:after="140" w:afterAutospacing="0" w:line="14" w:lineRule="atLeast"/>
        <w:rPr>
          <w:rFonts w:ascii="仿宋" w:eastAsia="仿宋" w:hAnsi="仿宋" w:cs="仿宋"/>
          <w:b w:val="0"/>
          <w:bCs w:val="0"/>
          <w:spacing w:val="5"/>
          <w:sz w:val="32"/>
          <w:szCs w:val="32"/>
          <w:shd w:val="clear" w:color="auto" w:fill="FFFFFF"/>
        </w:rPr>
      </w:pPr>
    </w:p>
    <w:p w14:paraId="6B8FF517" w14:textId="77777777" w:rsidR="002E3862" w:rsidRDefault="002E3862"/>
    <w:p w14:paraId="5EA20AE5" w14:textId="77777777" w:rsidR="002E3862" w:rsidRDefault="002E3862">
      <w:pPr>
        <w:pStyle w:val="1"/>
        <w:widowControl/>
        <w:shd w:val="clear" w:color="auto" w:fill="FFFFFF"/>
        <w:spacing w:beforeAutospacing="0" w:after="140" w:afterAutospacing="0" w:line="14" w:lineRule="atLeast"/>
        <w:rPr>
          <w:rFonts w:ascii="仿宋" w:eastAsia="仿宋" w:hAnsi="仿宋" w:cs="仿宋"/>
          <w:b w:val="0"/>
          <w:bCs w:val="0"/>
          <w:spacing w:val="5"/>
          <w:sz w:val="32"/>
          <w:szCs w:val="32"/>
          <w:shd w:val="clear" w:color="auto" w:fill="FFFFFF"/>
        </w:rPr>
      </w:pPr>
    </w:p>
    <w:sectPr w:rsidR="002E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862"/>
    <w:rsid w:val="002E3862"/>
    <w:rsid w:val="003F74F4"/>
    <w:rsid w:val="007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5EBB7"/>
  <w15:docId w15:val="{305CAE51-194D-465F-868D-FEFCC64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PgJwP2X1DVPxWga8C8uDig" TargetMode="External"/><Relationship Id="rId4" Type="http://schemas.openxmlformats.org/officeDocument/2006/relationships/hyperlink" Target="https://mp.weixin.qq.com/s/O-951qIc0AI_7dS2_HTq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yangxudong.com</dc:creator>
  <cp:lastModifiedBy>gad13884865626@outlook.com</cp:lastModifiedBy>
  <cp:revision>2</cp:revision>
  <dcterms:created xsi:type="dcterms:W3CDTF">2025-09-01T03:34:00Z</dcterms:created>
  <dcterms:modified xsi:type="dcterms:W3CDTF">2025-09-04T09:01:00Z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eyJoZGlkIjoiZmQ3NjdhZGI4Yjg1NDA4MDEyMTdjMzVmYWM0NTVkNzciLCJ1c2VySWQiOiIxMzA0NDc4MTQwIn0=</vt:lpwstr>
  </property>
  <property fmtid="{D5CDD505-2E9C-101B-9397-08002B2CF9AE}" pid="4" name="ICV">
    <vt:lpwstr>b4ea11fdaf894741bc76ee42ec8231d0_23</vt:lpwstr>
  </property>
</Properties>
</file>